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00" w:rsidRDefault="00D82742" w:rsidP="009934D3">
      <w:pPr>
        <w:pStyle w:val="NoSpacing"/>
      </w:pPr>
      <w:r>
        <w:t>MINUTES</w:t>
      </w:r>
    </w:p>
    <w:p w:rsidR="00D82742" w:rsidRDefault="009934D3" w:rsidP="009934D3">
      <w:pPr>
        <w:pStyle w:val="NoSpacing"/>
      </w:pPr>
      <w:r>
        <w:t>Board of Education</w:t>
      </w:r>
    </w:p>
    <w:p w:rsidR="009934D3" w:rsidRDefault="009934D3" w:rsidP="009934D3">
      <w:pPr>
        <w:pStyle w:val="NoSpacing"/>
      </w:pPr>
      <w:r>
        <w:t>Bartelso School District No. 57</w:t>
      </w:r>
    </w:p>
    <w:p w:rsidR="009934D3" w:rsidRDefault="009934D3" w:rsidP="009934D3">
      <w:pPr>
        <w:pStyle w:val="NoSpacing"/>
      </w:pPr>
      <w:r>
        <w:t>February 16, 2022</w:t>
      </w:r>
    </w:p>
    <w:p w:rsidR="009934D3" w:rsidRDefault="009934D3" w:rsidP="009934D3">
      <w:pPr>
        <w:pStyle w:val="NoSpacing"/>
      </w:pPr>
    </w:p>
    <w:p w:rsidR="009934D3" w:rsidRDefault="009934D3" w:rsidP="009934D3">
      <w:pPr>
        <w:pStyle w:val="NoSpacing"/>
      </w:pPr>
      <w:r>
        <w:t>President Jill Daugherty called the regular meeting of The Board of Education to order at 7:00 pm.</w:t>
      </w:r>
    </w:p>
    <w:p w:rsidR="009934D3" w:rsidRDefault="009934D3" w:rsidP="009934D3">
      <w:pPr>
        <w:pStyle w:val="NoSpacing"/>
      </w:pPr>
      <w:r>
        <w:t xml:space="preserve">Present to roll call were Board Members Jill Daugherty, Jill Spihlmann, Jaime Becker, Mark Toennies, Eric Varel, Tanya Loepker and Michael </w:t>
      </w:r>
      <w:proofErr w:type="spellStart"/>
      <w:r>
        <w:t>Schlautman</w:t>
      </w:r>
      <w:proofErr w:type="spellEnd"/>
      <w:r>
        <w:t>.</w:t>
      </w:r>
    </w:p>
    <w:p w:rsidR="009934D3" w:rsidRDefault="009934D3" w:rsidP="009934D3">
      <w:pPr>
        <w:pStyle w:val="NoSpacing"/>
      </w:pPr>
      <w:r>
        <w:t>Also present were Superintendent, Tom Siegler and Recording Secretary, Shelly Winning.</w:t>
      </w:r>
    </w:p>
    <w:p w:rsidR="009934D3" w:rsidRDefault="009934D3" w:rsidP="009934D3">
      <w:pPr>
        <w:pStyle w:val="NoSpacing"/>
      </w:pPr>
    </w:p>
    <w:p w:rsidR="009934D3" w:rsidRDefault="009934D3" w:rsidP="009934D3">
      <w:pPr>
        <w:pStyle w:val="NoSpacing"/>
      </w:pPr>
      <w:r>
        <w:t xml:space="preserve">Teacher representatives were Lynn </w:t>
      </w:r>
      <w:proofErr w:type="spellStart"/>
      <w:r>
        <w:t>Tonnies</w:t>
      </w:r>
      <w:proofErr w:type="spellEnd"/>
      <w:r>
        <w:t xml:space="preserve"> and Jessica Hughes.</w:t>
      </w:r>
    </w:p>
    <w:p w:rsidR="009826E3" w:rsidRDefault="009934D3" w:rsidP="009934D3">
      <w:pPr>
        <w:pStyle w:val="NoSpacing"/>
      </w:pPr>
      <w:r>
        <w:t xml:space="preserve">Visitor to the meeting was Alicia </w:t>
      </w:r>
      <w:proofErr w:type="spellStart"/>
      <w:r>
        <w:t>Hemker</w:t>
      </w:r>
      <w:proofErr w:type="spellEnd"/>
      <w:r>
        <w:t>.</w:t>
      </w:r>
    </w:p>
    <w:p w:rsidR="009826E3" w:rsidRDefault="009826E3" w:rsidP="009934D3">
      <w:pPr>
        <w:pStyle w:val="NoSpacing"/>
      </w:pPr>
    </w:p>
    <w:p w:rsidR="009934D3" w:rsidRPr="009826E3" w:rsidRDefault="009826E3" w:rsidP="009934D3">
      <w:pPr>
        <w:pStyle w:val="NoSpacing"/>
        <w:rPr>
          <w:b/>
        </w:rPr>
      </w:pPr>
      <w:r w:rsidRPr="009826E3">
        <w:rPr>
          <w:b/>
        </w:rPr>
        <w:t>Visitor recognition:</w:t>
      </w:r>
    </w:p>
    <w:p w:rsidR="000B259F" w:rsidRDefault="005E3B4C">
      <w:r>
        <w:t xml:space="preserve">Alicia </w:t>
      </w:r>
      <w:proofErr w:type="spellStart"/>
      <w:r w:rsidR="000B259F">
        <w:t>Hemker</w:t>
      </w:r>
      <w:proofErr w:type="spellEnd"/>
      <w:r w:rsidR="000B259F">
        <w:t xml:space="preserve"> asked the board to change the gym usage policy to include club team practices. The Board thanked her for coming and they would discuss it at the end of the meeting. </w:t>
      </w:r>
    </w:p>
    <w:p w:rsidR="00441908" w:rsidRDefault="000B259F">
      <w:pPr>
        <w:rPr>
          <w:b/>
        </w:rPr>
      </w:pPr>
      <w:r w:rsidRPr="000B259F">
        <w:rPr>
          <w:b/>
        </w:rPr>
        <w:t>Superintendent report:</w:t>
      </w:r>
    </w:p>
    <w:p w:rsidR="006D5B71" w:rsidRDefault="006D5B71" w:rsidP="00441908">
      <w:pPr>
        <w:pStyle w:val="NoSpacing"/>
      </w:pPr>
      <w:r>
        <w:t>Tri-County Institute</w:t>
      </w:r>
      <w:r w:rsidR="00441908">
        <w:t xml:space="preserve">, </w:t>
      </w:r>
      <w:r>
        <w:t>February 18</w:t>
      </w:r>
      <w:r w:rsidRPr="006D5B71">
        <w:rPr>
          <w:vertAlign w:val="superscript"/>
        </w:rPr>
        <w:t>th</w:t>
      </w:r>
      <w:r>
        <w:t xml:space="preserve">, 2022.  </w:t>
      </w:r>
    </w:p>
    <w:p w:rsidR="00441908" w:rsidRDefault="00441908" w:rsidP="00441908">
      <w:pPr>
        <w:pStyle w:val="NoSpacing"/>
      </w:pPr>
      <w:r>
        <w:t>Math Curriculum Discussions</w:t>
      </w:r>
    </w:p>
    <w:p w:rsidR="00441908" w:rsidRDefault="00441908" w:rsidP="00441908">
      <w:pPr>
        <w:pStyle w:val="NoSpacing"/>
      </w:pPr>
      <w:r>
        <w:t>Scholar Bowl and Math Contest</w:t>
      </w:r>
    </w:p>
    <w:p w:rsidR="00441908" w:rsidRDefault="00441908" w:rsidP="00441908">
      <w:pPr>
        <w:pStyle w:val="NoSpacing"/>
      </w:pPr>
      <w:r>
        <w:tab/>
        <w:t>Mater Dei Tournament</w:t>
      </w:r>
      <w:r w:rsidR="00063BDB">
        <w:t>:</w:t>
      </w:r>
      <w:r>
        <w:t xml:space="preserve"> February 5, 2022</w:t>
      </w:r>
      <w:r w:rsidR="00063BDB">
        <w:t xml:space="preserve"> winners were Janae Toennies and Carter Spihlmann</w:t>
      </w:r>
    </w:p>
    <w:p w:rsidR="00441908" w:rsidRDefault="00441908" w:rsidP="00441908">
      <w:pPr>
        <w:pStyle w:val="NoSpacing"/>
      </w:pPr>
      <w:r>
        <w:tab/>
        <w:t>Central Tournament</w:t>
      </w:r>
      <w:r w:rsidR="00063BDB">
        <w:t>: March 5, 2022</w:t>
      </w:r>
    </w:p>
    <w:p w:rsidR="00063BDB" w:rsidRDefault="00063BDB" w:rsidP="00441908">
      <w:pPr>
        <w:pStyle w:val="NoSpacing"/>
      </w:pPr>
      <w:r>
        <w:tab/>
        <w:t>Central Math Contest: April 6</w:t>
      </w:r>
      <w:r w:rsidRPr="00063BDB">
        <w:rPr>
          <w:vertAlign w:val="superscript"/>
        </w:rPr>
        <w:t>th</w:t>
      </w:r>
      <w:r>
        <w:t>, 2022</w:t>
      </w:r>
    </w:p>
    <w:p w:rsidR="00441908" w:rsidRDefault="00441908" w:rsidP="00441908">
      <w:pPr>
        <w:pStyle w:val="NoSpacing"/>
      </w:pPr>
      <w:r>
        <w:t>Statement of Economic Interest</w:t>
      </w:r>
    </w:p>
    <w:p w:rsidR="00441908" w:rsidRDefault="00441908" w:rsidP="00441908">
      <w:pPr>
        <w:pStyle w:val="NoSpacing"/>
      </w:pPr>
      <w:r>
        <w:t xml:space="preserve">Testing schedules: </w:t>
      </w:r>
    </w:p>
    <w:p w:rsidR="00441908" w:rsidRDefault="00441908" w:rsidP="00441908">
      <w:pPr>
        <w:pStyle w:val="NoSpacing"/>
        <w:ind w:firstLine="720"/>
      </w:pPr>
      <w:r>
        <w:t>IAR: March 7</w:t>
      </w:r>
      <w:r w:rsidRPr="00441908">
        <w:rPr>
          <w:vertAlign w:val="superscript"/>
        </w:rPr>
        <w:t>th</w:t>
      </w:r>
      <w:r>
        <w:t xml:space="preserve"> – April 22</w:t>
      </w:r>
      <w:r w:rsidRPr="00441908">
        <w:rPr>
          <w:vertAlign w:val="superscript"/>
        </w:rPr>
        <w:t>nd</w:t>
      </w:r>
      <w:r>
        <w:t xml:space="preserve"> for grades 3rd through 8</w:t>
      </w:r>
      <w:r w:rsidRPr="00441908">
        <w:rPr>
          <w:vertAlign w:val="superscript"/>
        </w:rPr>
        <w:t>th</w:t>
      </w:r>
    </w:p>
    <w:p w:rsidR="00441908" w:rsidRDefault="00441908" w:rsidP="00441908">
      <w:pPr>
        <w:pStyle w:val="NoSpacing"/>
        <w:ind w:left="720"/>
      </w:pPr>
      <w:r>
        <w:t>ISA: March 7</w:t>
      </w:r>
      <w:r w:rsidRPr="00441908">
        <w:rPr>
          <w:vertAlign w:val="superscript"/>
        </w:rPr>
        <w:t>th</w:t>
      </w:r>
      <w:r>
        <w:t xml:space="preserve"> – April 29</w:t>
      </w:r>
      <w:r w:rsidRPr="00441908">
        <w:rPr>
          <w:vertAlign w:val="superscript"/>
        </w:rPr>
        <w:t>th</w:t>
      </w:r>
      <w:r>
        <w:t xml:space="preserve"> for grade 5</w:t>
      </w:r>
      <w:r w:rsidRPr="00441908">
        <w:rPr>
          <w:vertAlign w:val="superscript"/>
        </w:rPr>
        <w:t>th</w:t>
      </w:r>
      <w:r>
        <w:t xml:space="preserve"> through 8</w:t>
      </w:r>
      <w:r w:rsidRPr="00441908">
        <w:rPr>
          <w:vertAlign w:val="superscript"/>
        </w:rPr>
        <w:t>th</w:t>
      </w:r>
    </w:p>
    <w:p w:rsidR="00441908" w:rsidRDefault="00441908" w:rsidP="00441908">
      <w:pPr>
        <w:pStyle w:val="NoSpacing"/>
        <w:ind w:left="720"/>
      </w:pPr>
      <w:r>
        <w:t>DLM: March 7</w:t>
      </w:r>
      <w:r w:rsidRPr="00441908">
        <w:rPr>
          <w:vertAlign w:val="superscript"/>
        </w:rPr>
        <w:t>th</w:t>
      </w:r>
      <w:r>
        <w:t xml:space="preserve"> – April 22</w:t>
      </w:r>
      <w:r w:rsidRPr="00441908">
        <w:rPr>
          <w:vertAlign w:val="superscript"/>
        </w:rPr>
        <w:t>nd</w:t>
      </w:r>
      <w:r>
        <w:t xml:space="preserve"> for 1 student</w:t>
      </w:r>
    </w:p>
    <w:p w:rsidR="00063BDB" w:rsidRDefault="00063BDB" w:rsidP="00063BDB">
      <w:pPr>
        <w:pStyle w:val="NoSpacing"/>
      </w:pPr>
      <w:r>
        <w:t>PFC meeting scheduled for March 24, 2022</w:t>
      </w:r>
    </w:p>
    <w:p w:rsidR="00063BDB" w:rsidRDefault="00063BDB" w:rsidP="00063BDB">
      <w:pPr>
        <w:pStyle w:val="NoSpacing"/>
      </w:pPr>
      <w:r>
        <w:t>Ladies Sodality Bingo is scheduled for Thursday, March 31, 2022</w:t>
      </w:r>
    </w:p>
    <w:p w:rsidR="00B7293F" w:rsidRDefault="00B7293F" w:rsidP="00B7293F">
      <w:pPr>
        <w:pStyle w:val="NoSpacing"/>
      </w:pPr>
      <w:r>
        <w:t xml:space="preserve">Grants: Title </w:t>
      </w:r>
      <w:proofErr w:type="gramStart"/>
      <w:r>
        <w:t>1 ;</w:t>
      </w:r>
      <w:proofErr w:type="gramEnd"/>
      <w:r>
        <w:t xml:space="preserve"> REAP </w:t>
      </w:r>
      <w:r w:rsidR="005C5072">
        <w:t xml:space="preserve">was </w:t>
      </w:r>
      <w:r>
        <w:t>approved</w:t>
      </w:r>
      <w:r w:rsidR="005C5072">
        <w:t xml:space="preserve"> for</w:t>
      </w:r>
      <w:r>
        <w:t xml:space="preserve"> $31,000 and The Electronic Connectivity Fund (ECF) approved for all new Chromebooks.</w:t>
      </w:r>
    </w:p>
    <w:p w:rsidR="005C5072" w:rsidRDefault="00B7293F" w:rsidP="00B7293F">
      <w:pPr>
        <w:pStyle w:val="NoSpacing"/>
      </w:pPr>
      <w:r>
        <w:t>Basketball, Volleyball, Bowling</w:t>
      </w:r>
      <w:r w:rsidR="005C5072">
        <w:t xml:space="preserve"> teams</w:t>
      </w:r>
      <w:r>
        <w:t xml:space="preserve"> </w:t>
      </w:r>
      <w:r w:rsidR="005C5072">
        <w:t>are</w:t>
      </w:r>
      <w:r>
        <w:t xml:space="preserve"> </w:t>
      </w:r>
      <w:r w:rsidR="005C5072">
        <w:t>do</w:t>
      </w:r>
      <w:r>
        <w:t>ing well</w:t>
      </w:r>
      <w:r w:rsidR="005C5072">
        <w:t>.</w:t>
      </w:r>
    </w:p>
    <w:p w:rsidR="00B7293F" w:rsidRDefault="005C5072" w:rsidP="00B7293F">
      <w:pPr>
        <w:pStyle w:val="NoSpacing"/>
      </w:pPr>
      <w:r>
        <w:t xml:space="preserve">The </w:t>
      </w:r>
      <w:r w:rsidR="00B7293F">
        <w:t xml:space="preserve">Golf meeting is scheduled for February </w:t>
      </w:r>
      <w:r>
        <w:t>2</w:t>
      </w:r>
      <w:r w:rsidR="00B7293F">
        <w:t>8,</w:t>
      </w:r>
      <w:r w:rsidR="00DF0F70">
        <w:t xml:space="preserve"> </w:t>
      </w:r>
      <w:r w:rsidR="00B7293F">
        <w:t xml:space="preserve">2022. Bob Gerdes, Eric Varel and </w:t>
      </w:r>
      <w:r>
        <w:t xml:space="preserve">Pat </w:t>
      </w:r>
      <w:proofErr w:type="spellStart"/>
      <w:r>
        <w:t>Kreke</w:t>
      </w:r>
      <w:proofErr w:type="spellEnd"/>
      <w:r>
        <w:t xml:space="preserve"> will be the coaches this season.</w:t>
      </w:r>
    </w:p>
    <w:p w:rsidR="00DF0F70" w:rsidRDefault="00DF0F70" w:rsidP="00B7293F">
      <w:pPr>
        <w:pStyle w:val="NoSpacing"/>
      </w:pPr>
    </w:p>
    <w:p w:rsidR="00DF0F70" w:rsidRDefault="00DF0F70" w:rsidP="00B7293F">
      <w:pPr>
        <w:pStyle w:val="NoSpacing"/>
      </w:pPr>
      <w:r>
        <w:t xml:space="preserve">Motion by Jaime Becker, seconded by Jill Spihlmann that the consent agenda of the Bartelso SD No. 57 Board of Education be approved as presented; Mark Toennies, yea; Eric Varel, yea; Tanya Loepker, yea; Michael </w:t>
      </w:r>
      <w:proofErr w:type="spellStart"/>
      <w:r>
        <w:t>Schlautman</w:t>
      </w:r>
      <w:proofErr w:type="spellEnd"/>
      <w:r>
        <w:t xml:space="preserve">, yea; Jill Daugherty, yea; Jill Spihlmann, yea; Jaime Becker, yea. 7 </w:t>
      </w:r>
      <w:proofErr w:type="gramStart"/>
      <w:r>
        <w:t>yea</w:t>
      </w:r>
      <w:proofErr w:type="gramEnd"/>
      <w:r>
        <w:t>; 0 nays. Motion carried.</w:t>
      </w:r>
    </w:p>
    <w:p w:rsidR="00DF0F70" w:rsidRDefault="00DF0F70" w:rsidP="00B7293F">
      <w:pPr>
        <w:pStyle w:val="NoSpacing"/>
      </w:pPr>
    </w:p>
    <w:p w:rsidR="00DF0F70" w:rsidRDefault="00DF0F70" w:rsidP="00B7293F">
      <w:pPr>
        <w:pStyle w:val="NoSpacing"/>
      </w:pPr>
      <w:r>
        <w:t xml:space="preserve">Motion by Mark Toennies, seconded by Tanya Loepker to approve the COVID Mitigation Metrics plan as presented; Mark Toennies, yea; Eric Varel, yea; Tanya Loepker, yea; Michael </w:t>
      </w:r>
      <w:proofErr w:type="spellStart"/>
      <w:r>
        <w:t>Schlautman</w:t>
      </w:r>
      <w:proofErr w:type="spellEnd"/>
      <w:r>
        <w:t>, yea; Jill Daugherty, yea;</w:t>
      </w:r>
      <w:r w:rsidR="00450FC2">
        <w:t xml:space="preserve"> Jill Spihlmann, yea;</w:t>
      </w:r>
      <w:r>
        <w:t xml:space="preserve"> Jaime Becker, yea. </w:t>
      </w:r>
      <w:r w:rsidR="00450FC2">
        <w:t>7 yeas, 0 nays, Motion carried.</w:t>
      </w:r>
    </w:p>
    <w:p w:rsidR="00450FC2" w:rsidRDefault="00450FC2" w:rsidP="00B7293F">
      <w:pPr>
        <w:pStyle w:val="NoSpacing"/>
      </w:pPr>
    </w:p>
    <w:p w:rsidR="00450FC2" w:rsidRDefault="00450FC2" w:rsidP="00B7293F">
      <w:pPr>
        <w:pStyle w:val="NoSpacing"/>
      </w:pPr>
    </w:p>
    <w:p w:rsidR="00450FC2" w:rsidRPr="00450FC2" w:rsidRDefault="00450FC2" w:rsidP="00B7293F">
      <w:pPr>
        <w:pStyle w:val="NoSpacing"/>
        <w:rPr>
          <w:b/>
        </w:rPr>
      </w:pPr>
      <w:r w:rsidRPr="00450FC2">
        <w:rPr>
          <w:b/>
        </w:rPr>
        <w:lastRenderedPageBreak/>
        <w:t>Items for consideration/Discussion:</w:t>
      </w:r>
    </w:p>
    <w:p w:rsidR="00450FC2" w:rsidRDefault="00450FC2" w:rsidP="00B7293F">
      <w:pPr>
        <w:pStyle w:val="NoSpacing"/>
      </w:pPr>
      <w:r>
        <w:t>FY23 School calendar</w:t>
      </w:r>
    </w:p>
    <w:p w:rsidR="00450FC2" w:rsidRDefault="00450FC2" w:rsidP="00B7293F">
      <w:pPr>
        <w:pStyle w:val="NoSpacing"/>
      </w:pPr>
      <w:r>
        <w:t>Graduation dates for the surrounding schools</w:t>
      </w:r>
    </w:p>
    <w:p w:rsidR="00450FC2" w:rsidRDefault="00450FC2" w:rsidP="00B7293F">
      <w:pPr>
        <w:pStyle w:val="NoSpacing"/>
      </w:pPr>
      <w:r>
        <w:t>Masking court case info</w:t>
      </w:r>
    </w:p>
    <w:p w:rsidR="00450FC2" w:rsidRDefault="00450FC2" w:rsidP="00B7293F">
      <w:pPr>
        <w:pStyle w:val="NoSpacing"/>
      </w:pPr>
      <w:r>
        <w:t>GYM Usage discussion</w:t>
      </w:r>
    </w:p>
    <w:p w:rsidR="00450FC2" w:rsidRDefault="00450FC2" w:rsidP="00B7293F">
      <w:pPr>
        <w:pStyle w:val="NoSpacing"/>
      </w:pPr>
    </w:p>
    <w:p w:rsidR="00450FC2" w:rsidRDefault="00450FC2" w:rsidP="00B7293F">
      <w:pPr>
        <w:pStyle w:val="NoSpacing"/>
      </w:pPr>
      <w:r>
        <w:t>Motions from discussion:</w:t>
      </w:r>
    </w:p>
    <w:p w:rsidR="00314BCC" w:rsidRDefault="00314BCC" w:rsidP="00B7293F">
      <w:pPr>
        <w:pStyle w:val="NoSpacing"/>
      </w:pPr>
      <w:r>
        <w:t>I move to allow limited gym usage for community athletic groups to be defined at a later date.</w:t>
      </w:r>
    </w:p>
    <w:p w:rsidR="003F44B1" w:rsidRDefault="003F44B1" w:rsidP="00B7293F">
      <w:pPr>
        <w:pStyle w:val="NoSpacing"/>
      </w:pPr>
    </w:p>
    <w:p w:rsidR="004A54AA" w:rsidRDefault="00450FC2" w:rsidP="00B7293F">
      <w:pPr>
        <w:pStyle w:val="NoSpacing"/>
      </w:pPr>
      <w:r>
        <w:t xml:space="preserve">Motion by Mark Toennies, seconded by Michael </w:t>
      </w:r>
      <w:proofErr w:type="spellStart"/>
      <w:r>
        <w:t>Schlautman</w:t>
      </w:r>
      <w:proofErr w:type="spellEnd"/>
      <w:r w:rsidR="009E4790">
        <w:t xml:space="preserve"> to allow limited gym usage for community athletic groups to be defined at a later date; </w:t>
      </w:r>
      <w:bookmarkStart w:id="0" w:name="_GoBack"/>
      <w:bookmarkEnd w:id="0"/>
      <w:r w:rsidR="004A54AA">
        <w:t>Mark Toennies, yea; Eric Varel, n</w:t>
      </w:r>
      <w:r w:rsidR="003F44B1">
        <w:t xml:space="preserve">ay; Tanya Loepker, nay; Michael </w:t>
      </w:r>
      <w:proofErr w:type="spellStart"/>
      <w:r w:rsidR="003F44B1">
        <w:t>Schlautman</w:t>
      </w:r>
      <w:proofErr w:type="spellEnd"/>
      <w:r w:rsidR="003F44B1">
        <w:t xml:space="preserve">, yea; Jill Daugherty, yea; Jill Spihlmann, nay; Jaime Becker, nay.    4 nays, 3 </w:t>
      </w:r>
      <w:proofErr w:type="spellStart"/>
      <w:r w:rsidR="003F44B1">
        <w:t>yeas</w:t>
      </w:r>
      <w:proofErr w:type="spellEnd"/>
      <w:r w:rsidR="003F44B1">
        <w:t xml:space="preserve">. Motion fails.  </w:t>
      </w:r>
    </w:p>
    <w:p w:rsidR="00450FC2" w:rsidRDefault="00450FC2" w:rsidP="00B7293F">
      <w:pPr>
        <w:pStyle w:val="NoSpacing"/>
      </w:pPr>
    </w:p>
    <w:p w:rsidR="003F44B1" w:rsidRDefault="003F44B1" w:rsidP="00B7293F">
      <w:pPr>
        <w:pStyle w:val="NoSpacing"/>
      </w:pPr>
      <w:r>
        <w:t>Motion by Mark Toennies, seconded by Tanya Loepker to go into executive session to discuss:</w:t>
      </w:r>
    </w:p>
    <w:p w:rsidR="003F44B1" w:rsidRDefault="003F44B1" w:rsidP="00B7293F">
      <w:pPr>
        <w:pStyle w:val="NoSpacing"/>
      </w:pPr>
      <w:r>
        <w:t>Personnel under 5 ILCS 120/2 (c.) (1)</w:t>
      </w:r>
      <w:r w:rsidR="00AD0041">
        <w:t xml:space="preserve"> &amp; </w:t>
      </w:r>
      <w:r>
        <w:t>Staff salaries and hourly rate of pay for FY23 5 ILCS 120/2 (c.</w:t>
      </w:r>
      <w:proofErr w:type="gramStart"/>
      <w:r>
        <w:t>)</w:t>
      </w:r>
      <w:r w:rsidR="00AD0041">
        <w:t>,  Eric</w:t>
      </w:r>
      <w:proofErr w:type="gramEnd"/>
      <w:r w:rsidR="00AD0041">
        <w:t xml:space="preserve"> Varel, yea; Tanya Loepker, yea; Michael </w:t>
      </w:r>
      <w:proofErr w:type="spellStart"/>
      <w:r w:rsidR="00AD0041">
        <w:t>Schlautman</w:t>
      </w:r>
      <w:proofErr w:type="spellEnd"/>
      <w:r w:rsidR="00AD0041">
        <w:t>, yea; Jill Daugherty, yea; Jill Spihlmann, yea; Jaime Becker, yea; Mark Toennies, yea. 7 yea</w:t>
      </w:r>
      <w:r w:rsidR="00314BCC">
        <w:t>s</w:t>
      </w:r>
      <w:r w:rsidR="00AD0041">
        <w:t>; 0 nays. Motion carried.</w:t>
      </w:r>
    </w:p>
    <w:p w:rsidR="00AD0041" w:rsidRDefault="00AD0041" w:rsidP="00B7293F">
      <w:pPr>
        <w:pStyle w:val="NoSpacing"/>
      </w:pPr>
    </w:p>
    <w:p w:rsidR="00AD0041" w:rsidRDefault="00AD0041" w:rsidP="00B7293F">
      <w:pPr>
        <w:pStyle w:val="NoSpacing"/>
      </w:pPr>
      <w:r>
        <w:t xml:space="preserve">The Board entered into executive session at </w:t>
      </w:r>
      <w:r w:rsidR="00314BCC">
        <w:t xml:space="preserve">8:17 </w:t>
      </w:r>
      <w:r>
        <w:t xml:space="preserve">pm. Present in executive session were Board Members Jill Daugherty, Jill Spihlmann, Michael </w:t>
      </w:r>
      <w:proofErr w:type="spellStart"/>
      <w:r>
        <w:t>Schlautman</w:t>
      </w:r>
      <w:proofErr w:type="spellEnd"/>
      <w:r>
        <w:t>, Jaime Becker, Tanya Loepker, Mark Toennies and Eric Varel. Also present was Superintendent Tom Siegler.</w:t>
      </w:r>
    </w:p>
    <w:p w:rsidR="00AD0041" w:rsidRDefault="00AD0041" w:rsidP="00B7293F">
      <w:pPr>
        <w:pStyle w:val="NoSpacing"/>
      </w:pPr>
    </w:p>
    <w:p w:rsidR="00AD0041" w:rsidRDefault="00AD0041" w:rsidP="00B7293F">
      <w:pPr>
        <w:pStyle w:val="NoSpacing"/>
      </w:pPr>
      <w:r>
        <w:t>Motion by</w:t>
      </w:r>
      <w:r w:rsidR="00314BCC">
        <w:t xml:space="preserve"> Mark </w:t>
      </w:r>
      <w:proofErr w:type="gramStart"/>
      <w:r w:rsidR="00314BCC">
        <w:t xml:space="preserve">Toennies </w:t>
      </w:r>
      <w:r>
        <w:t>,</w:t>
      </w:r>
      <w:proofErr w:type="gramEnd"/>
      <w:r>
        <w:t xml:space="preserve"> seconded by </w:t>
      </w:r>
      <w:r w:rsidR="00314BCC">
        <w:t xml:space="preserve">Tanya Loepker </w:t>
      </w:r>
      <w:r>
        <w:t xml:space="preserve">to come out of executive session; Tanya Loepker, yea; Michael </w:t>
      </w:r>
      <w:proofErr w:type="spellStart"/>
      <w:r>
        <w:t>Schlautman</w:t>
      </w:r>
      <w:proofErr w:type="spellEnd"/>
      <w:r>
        <w:t xml:space="preserve">, yea; Jill Daugherty, yea; Jill Spihlmann,  yea; Jaime Becker, yea; Mark Toennies, yea; Eric Varel, yea. 7 yeas, 0 nays. Motion carried. </w:t>
      </w:r>
    </w:p>
    <w:p w:rsidR="00AD0041" w:rsidRDefault="00AD0041" w:rsidP="00B7293F">
      <w:pPr>
        <w:pStyle w:val="NoSpacing"/>
      </w:pPr>
    </w:p>
    <w:p w:rsidR="00AD0041" w:rsidRDefault="00AD0041" w:rsidP="00B7293F">
      <w:pPr>
        <w:pStyle w:val="NoSpacing"/>
      </w:pPr>
      <w:r>
        <w:t xml:space="preserve">The Board returned to open session </w:t>
      </w:r>
      <w:proofErr w:type="gramStart"/>
      <w:r>
        <w:t xml:space="preserve">at  </w:t>
      </w:r>
      <w:r w:rsidR="00314BCC">
        <w:t>9</w:t>
      </w:r>
      <w:r>
        <w:t>:</w:t>
      </w:r>
      <w:r w:rsidR="00314BCC">
        <w:t>58</w:t>
      </w:r>
      <w:proofErr w:type="gramEnd"/>
      <w:r w:rsidR="00314BCC">
        <w:t xml:space="preserve"> </w:t>
      </w:r>
      <w:r>
        <w:t>pm.</w:t>
      </w:r>
    </w:p>
    <w:p w:rsidR="00314BCC" w:rsidRDefault="00314BCC" w:rsidP="00B7293F">
      <w:pPr>
        <w:pStyle w:val="NoSpacing"/>
      </w:pPr>
    </w:p>
    <w:p w:rsidR="00AD0041" w:rsidRDefault="00314BCC" w:rsidP="00B7293F">
      <w:pPr>
        <w:pStyle w:val="NoSpacing"/>
      </w:pPr>
      <w:r>
        <w:t>Motion by Jaime Becker, seconded by Eric Varel to set salaries as presented.</w:t>
      </w:r>
    </w:p>
    <w:p w:rsidR="00314BCC" w:rsidRDefault="00314BCC" w:rsidP="00B7293F">
      <w:pPr>
        <w:pStyle w:val="NoSpacing"/>
      </w:pPr>
      <w:r>
        <w:t xml:space="preserve">Jill Daugherty, yea; Jill Spihlmann, yea; Tanya Loepker, yea; Michael </w:t>
      </w:r>
      <w:proofErr w:type="spellStart"/>
      <w:r>
        <w:t>Schlautman</w:t>
      </w:r>
      <w:proofErr w:type="spellEnd"/>
      <w:r>
        <w:t>, yea; Jaime Becker, yea; Mark Toennies, yea; Eric Varel, yea. 7 yeas, 0 nays.  Motion carried.</w:t>
      </w:r>
    </w:p>
    <w:p w:rsidR="00314BCC" w:rsidRDefault="00314BCC" w:rsidP="00B7293F">
      <w:pPr>
        <w:pStyle w:val="NoSpacing"/>
      </w:pPr>
    </w:p>
    <w:p w:rsidR="00AD0041" w:rsidRDefault="00AD0041" w:rsidP="00B7293F">
      <w:pPr>
        <w:pStyle w:val="NoSpacing"/>
      </w:pPr>
      <w:r>
        <w:t xml:space="preserve">Motion by </w:t>
      </w:r>
      <w:r w:rsidR="00314BCC">
        <w:t>Eric Varel</w:t>
      </w:r>
      <w:r>
        <w:t xml:space="preserve">, seconded by </w:t>
      </w:r>
      <w:r w:rsidR="00314BCC">
        <w:t xml:space="preserve">Jill Spihlmann </w:t>
      </w:r>
      <w:r>
        <w:t>to adjourn the meeting.</w:t>
      </w:r>
      <w:r w:rsidR="00311AA2">
        <w:t xml:space="preserve"> 7-0 Motion carried.</w:t>
      </w:r>
    </w:p>
    <w:p w:rsidR="00311AA2" w:rsidRDefault="00311AA2" w:rsidP="00B7293F">
      <w:pPr>
        <w:pStyle w:val="NoSpacing"/>
      </w:pPr>
    </w:p>
    <w:p w:rsidR="00311AA2" w:rsidRDefault="00311AA2" w:rsidP="00B7293F">
      <w:pPr>
        <w:pStyle w:val="NoSpacing"/>
      </w:pPr>
      <w:r>
        <w:t xml:space="preserve">The meeting was adjourned at </w:t>
      </w:r>
      <w:r w:rsidR="00314BCC">
        <w:t>9</w:t>
      </w:r>
      <w:r>
        <w:t>:</w:t>
      </w:r>
      <w:r w:rsidR="00314BCC">
        <w:t xml:space="preserve">59 </w:t>
      </w:r>
      <w:r>
        <w:t>pm.</w:t>
      </w: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p>
    <w:p w:rsidR="00311AA2" w:rsidRDefault="00311AA2" w:rsidP="00B7293F">
      <w:pPr>
        <w:pStyle w:val="NoSpacing"/>
      </w:pPr>
      <w:r>
        <w:t>_______________________________________             _______________________________________</w:t>
      </w:r>
    </w:p>
    <w:p w:rsidR="00311AA2" w:rsidRDefault="00311AA2" w:rsidP="00B7293F">
      <w:pPr>
        <w:pStyle w:val="NoSpacing"/>
      </w:pPr>
      <w:r>
        <w:t>DATE                                                         PRESIDENT</w:t>
      </w:r>
      <w:r>
        <w:tab/>
        <w:t xml:space="preserve">             DATE</w:t>
      </w:r>
      <w:r>
        <w:tab/>
      </w:r>
      <w:r>
        <w:tab/>
      </w:r>
      <w:r>
        <w:tab/>
      </w:r>
      <w:r>
        <w:tab/>
        <w:t xml:space="preserve">     SECRETARY</w:t>
      </w:r>
    </w:p>
    <w:p w:rsidR="00AD0041" w:rsidRDefault="00AD0041" w:rsidP="00B7293F">
      <w:pPr>
        <w:pStyle w:val="NoSpacing"/>
      </w:pPr>
    </w:p>
    <w:p w:rsidR="00AD0041" w:rsidRDefault="00AD0041" w:rsidP="00B7293F">
      <w:pPr>
        <w:pStyle w:val="NoSpacing"/>
      </w:pPr>
    </w:p>
    <w:p w:rsidR="00450FC2" w:rsidRDefault="00450FC2" w:rsidP="00B7293F">
      <w:pPr>
        <w:pStyle w:val="NoSpacing"/>
      </w:pPr>
    </w:p>
    <w:p w:rsidR="005C5072" w:rsidRDefault="005C5072" w:rsidP="00B7293F">
      <w:pPr>
        <w:pStyle w:val="NoSpacing"/>
      </w:pPr>
    </w:p>
    <w:p w:rsidR="00441908" w:rsidRDefault="00441908" w:rsidP="00441908">
      <w:pPr>
        <w:pStyle w:val="NoSpacing"/>
      </w:pPr>
    </w:p>
    <w:p w:rsidR="00441908" w:rsidRDefault="00441908" w:rsidP="00441908">
      <w:pPr>
        <w:pStyle w:val="NoSpacing"/>
      </w:pPr>
    </w:p>
    <w:p w:rsidR="00441908" w:rsidRPr="00441908" w:rsidRDefault="00441908" w:rsidP="00441908">
      <w:pPr>
        <w:pStyle w:val="NoSpacing"/>
      </w:pPr>
    </w:p>
    <w:sectPr w:rsidR="00441908" w:rsidRPr="0044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42"/>
    <w:rsid w:val="00063BDB"/>
    <w:rsid w:val="000B259F"/>
    <w:rsid w:val="00311AA2"/>
    <w:rsid w:val="00314BCC"/>
    <w:rsid w:val="003F44B1"/>
    <w:rsid w:val="00441908"/>
    <w:rsid w:val="00450FC2"/>
    <w:rsid w:val="004A54AA"/>
    <w:rsid w:val="005C5072"/>
    <w:rsid w:val="005E3B4C"/>
    <w:rsid w:val="006D5B71"/>
    <w:rsid w:val="007C4600"/>
    <w:rsid w:val="009826E3"/>
    <w:rsid w:val="009934D3"/>
    <w:rsid w:val="009E4790"/>
    <w:rsid w:val="00AD0041"/>
    <w:rsid w:val="00B7293F"/>
    <w:rsid w:val="00BD5BAB"/>
    <w:rsid w:val="00D82742"/>
    <w:rsid w:val="00DF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E8C"/>
  <w15:chartTrackingRefBased/>
  <w15:docId w15:val="{ABC1AEE4-64E2-4E99-A372-540BA8EA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4</cp:revision>
  <cp:lastPrinted>2022-03-07T14:36:00Z</cp:lastPrinted>
  <dcterms:created xsi:type="dcterms:W3CDTF">2022-02-17T18:57:00Z</dcterms:created>
  <dcterms:modified xsi:type="dcterms:W3CDTF">2022-03-07T14:42:00Z</dcterms:modified>
</cp:coreProperties>
</file>