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78" w:rsidRDefault="00463146">
      <w:r>
        <w:t>MINUTES</w:t>
      </w:r>
    </w:p>
    <w:p w:rsidR="00463146" w:rsidRDefault="00463146" w:rsidP="00463146">
      <w:pPr>
        <w:pStyle w:val="NoSpacing"/>
      </w:pPr>
      <w:r>
        <w:t>Board of Education</w:t>
      </w:r>
    </w:p>
    <w:p w:rsidR="00463146" w:rsidRDefault="00463146" w:rsidP="00463146">
      <w:pPr>
        <w:pStyle w:val="NoSpacing"/>
      </w:pPr>
      <w:r>
        <w:t>Bartelso School District No. 57</w:t>
      </w:r>
    </w:p>
    <w:p w:rsidR="00463146" w:rsidRDefault="00463146" w:rsidP="00463146">
      <w:pPr>
        <w:pStyle w:val="NoSpacing"/>
      </w:pPr>
      <w:r>
        <w:t>December 19, 2018</w:t>
      </w:r>
    </w:p>
    <w:p w:rsidR="00463146" w:rsidRDefault="00463146" w:rsidP="00463146">
      <w:pPr>
        <w:pStyle w:val="NoSpacing"/>
      </w:pPr>
    </w:p>
    <w:p w:rsidR="00463146" w:rsidRDefault="00463146" w:rsidP="00463146">
      <w:pPr>
        <w:pStyle w:val="NoSpacing"/>
      </w:pPr>
      <w:r>
        <w:t xml:space="preserve">President, Tanya Kampwerth called the Truth-In-Taxation Hearing to order at 7:00 p.m. Present to </w:t>
      </w:r>
      <w:r w:rsidR="005A5055">
        <w:t xml:space="preserve">roll </w:t>
      </w:r>
      <w:bookmarkStart w:id="0" w:name="_GoBack"/>
      <w:bookmarkEnd w:id="0"/>
      <w:r>
        <w:t xml:space="preserve">call were Board Members Tanya Kampwerth, Jody Grawe, Jill Spihlmann, Jaime Becker, Jill Daugherty, Bob Gerdes and Mark Toennies. Also present were Superintendent, Tom Siegler and Recording Secretary, Sharon Schulte. </w:t>
      </w:r>
    </w:p>
    <w:p w:rsidR="00463146" w:rsidRDefault="00463146" w:rsidP="00463146">
      <w:pPr>
        <w:pStyle w:val="NoSpacing"/>
      </w:pPr>
    </w:p>
    <w:p w:rsidR="00463146" w:rsidRDefault="00463146" w:rsidP="00463146">
      <w:pPr>
        <w:pStyle w:val="NoSpacing"/>
      </w:pPr>
      <w:r>
        <w:t>Mr. Siegler presented the Board with the Tax Levy Proposal.</w:t>
      </w:r>
    </w:p>
    <w:p w:rsidR="00463146" w:rsidRDefault="00463146" w:rsidP="00463146">
      <w:pPr>
        <w:pStyle w:val="NoSpacing"/>
      </w:pPr>
    </w:p>
    <w:p w:rsidR="00463146" w:rsidRDefault="00463146" w:rsidP="00463146">
      <w:pPr>
        <w:pStyle w:val="NoSpacing"/>
      </w:pPr>
      <w:proofErr w:type="gramStart"/>
      <w:r>
        <w:t>Motion by Bob Gerdes, seconded by Jody Grawe to close the Truth-In-Taxation Hearing; 7 yeas; 0 nays.</w:t>
      </w:r>
      <w:proofErr w:type="gramEnd"/>
      <w:r>
        <w:t xml:space="preserve"> Motion carried. </w:t>
      </w:r>
    </w:p>
    <w:p w:rsidR="00463146" w:rsidRDefault="00463146" w:rsidP="00463146">
      <w:pPr>
        <w:pStyle w:val="NoSpacing"/>
      </w:pPr>
    </w:p>
    <w:p w:rsidR="00463146" w:rsidRDefault="00463146" w:rsidP="00463146">
      <w:pPr>
        <w:pStyle w:val="NoSpacing"/>
      </w:pPr>
      <w:r>
        <w:t>The Truth-In-Taxation Hearing was closed at 7:01 p.m.</w:t>
      </w:r>
    </w:p>
    <w:p w:rsidR="00463146" w:rsidRDefault="00463146" w:rsidP="00463146">
      <w:pPr>
        <w:pStyle w:val="NoSpacing"/>
      </w:pPr>
    </w:p>
    <w:p w:rsidR="00463146" w:rsidRDefault="00463146" w:rsidP="00463146">
      <w:pPr>
        <w:pStyle w:val="NoSpacing"/>
      </w:pPr>
      <w:r>
        <w:t>President, Tanya Kampwerth called the regular meeting of the Board of Education to order at 7:01p.m. Present to roll call were Board Members, Tanya Kampwerth, Jody Grawe, Jill Spihlmann, Jaime Becker, Jill Daugherty, Bob Gerdes and Mark Toennies. Also present were Superintendent, Tom Siegler and Recording Secretary, Sharon Schulte.</w:t>
      </w:r>
    </w:p>
    <w:p w:rsidR="00463146" w:rsidRDefault="00463146" w:rsidP="00463146">
      <w:pPr>
        <w:pStyle w:val="NoSpacing"/>
      </w:pPr>
    </w:p>
    <w:p w:rsidR="00463146" w:rsidRDefault="00463146" w:rsidP="00463146">
      <w:pPr>
        <w:pStyle w:val="NoSpacing"/>
      </w:pPr>
      <w:r>
        <w:t>Teacher representatives were Laura Malone and Colleen Kunz.</w:t>
      </w:r>
    </w:p>
    <w:p w:rsidR="00463146" w:rsidRDefault="00463146" w:rsidP="00463146">
      <w:pPr>
        <w:pStyle w:val="NoSpacing"/>
      </w:pPr>
    </w:p>
    <w:p w:rsidR="00463146" w:rsidRDefault="00463146" w:rsidP="00463146">
      <w:pPr>
        <w:pStyle w:val="NoSpacing"/>
      </w:pPr>
      <w:r>
        <w:t xml:space="preserve">Mr. Siegler informed the Board of the building improvements involving LED lighting and new carpet for the Kindergarten and computer lab. He also stated that we will </w:t>
      </w:r>
      <w:r w:rsidR="002E1435">
        <w:t>need</w:t>
      </w:r>
      <w:r>
        <w:t xml:space="preserve"> a different bookkeeping program </w:t>
      </w:r>
      <w:r w:rsidR="002E1435">
        <w:t>by the end of the calendar year. He is seeking bids and talking to different places that have the SDS program. At this time they have the best pricing and it will meet the needs of our school.</w:t>
      </w:r>
    </w:p>
    <w:p w:rsidR="00463146" w:rsidRDefault="00463146" w:rsidP="00463146">
      <w:pPr>
        <w:pStyle w:val="NoSpacing"/>
      </w:pPr>
      <w:r>
        <w:t xml:space="preserve"> </w:t>
      </w:r>
    </w:p>
    <w:p w:rsidR="002E1435" w:rsidRDefault="002E1435" w:rsidP="00463146">
      <w:pPr>
        <w:pStyle w:val="NoSpacing"/>
      </w:pPr>
      <w:r>
        <w:t>Motion by Jaime Becker, seconded by Jill Spihlmann that the consent agenda of the Bartelso Elementary School District #57 Board of Education be approved as presented; Jill Spihlmann, Jamie Becker, yea; Jill Daugherty, yea; Bob Gerdes, yea; Mark Toennies, yea; Tanya Kampwerth, yea; Jody Grawe, yea; 7 yeas; 0 nays. Motion carried.</w:t>
      </w:r>
    </w:p>
    <w:p w:rsidR="002E1435" w:rsidRDefault="002E1435" w:rsidP="00463146">
      <w:pPr>
        <w:pStyle w:val="NoSpacing"/>
      </w:pPr>
    </w:p>
    <w:p w:rsidR="002E1435" w:rsidRDefault="002E1435" w:rsidP="00463146">
      <w:pPr>
        <w:pStyle w:val="NoSpacing"/>
      </w:pPr>
      <w:r>
        <w:t>Motion by Mark Toennies, seconded by Jill Daugherty to adopt the tax levy for FY20 and file a certificate of levy with the clerk of Clinton County by the last Tuesday in December, 2018; Jody Grawe, yea; Jill Spihlmann, yea; Jaime Becker, yea; Jill Daugherty, yea; Bob Gerdes, yea; Mark Toennies, yea; Tanya Kampwerth, yea; 7 yeas; 0 nays. Motion carried.</w:t>
      </w:r>
    </w:p>
    <w:p w:rsidR="002E1435" w:rsidRDefault="002E1435" w:rsidP="00463146">
      <w:pPr>
        <w:pStyle w:val="NoSpacing"/>
      </w:pPr>
    </w:p>
    <w:p w:rsidR="002E1435" w:rsidRDefault="002E1435" w:rsidP="00463146">
      <w:pPr>
        <w:pStyle w:val="NoSpacing"/>
      </w:pPr>
      <w:r>
        <w:t xml:space="preserve">A discussion </w:t>
      </w:r>
      <w:r w:rsidR="009450CA">
        <w:t>regarding the Superintendent’s evaluation was discussed. It was decided that they would use the same form as last year and the staff and Board would evaluate the Superintendent. A first reading was held for the following policies: 2:20-E, 2:70, 2:80</w:t>
      </w:r>
      <w:r w:rsidR="0049530F">
        <w:t>, 2:80-E, 2:120, 2:150, 2:150-AP, 2:250-E2, 2:260, 3:40, 3:40-E, 3:60-E, 4:15, 4:45, 4:130, 4:130-E, 4:170, 4:170-AP1, 4:170-AP2, 5:10, 5:10-AP, 5:20, 5:30, 5:30-AP2, 5:60, 5:100, 5:190, 5:200, 5:220, 5:220-AP, 5:230, 5:300, 6:20, 6:50, 6:60, 6:60-Ap, 6:60AP,E1, 6:60-AP, E2,6:120-AP1, E1, 6:220; 6:310, 7:70, 7:100, 7:150-AP, 7:190, 7:190-Ap7, 7:190-E2, 7:190-E3, 7:200, 7:250, 7:250-AP2, 7:260, 7:270, 7:270-AP1, 7:270-Ap2, 7:270-E1, 7:270-E2, 7:285, 7:290-AP, 7:305, 7:305-AP</w:t>
      </w:r>
    </w:p>
    <w:p w:rsidR="009E1152" w:rsidRDefault="009E1152" w:rsidP="00463146">
      <w:pPr>
        <w:pStyle w:val="NoSpacing"/>
      </w:pPr>
      <w:r>
        <w:lastRenderedPageBreak/>
        <w:t xml:space="preserve">Motion by </w:t>
      </w:r>
      <w:r w:rsidR="00D84303">
        <w:t xml:space="preserve">Jaime Becker, seconded by Jill Daugherty to go into executive session to discuss: issue(s) relating to student discipline under 5 ILCS 120/2 (c.) (9) </w:t>
      </w:r>
      <w:proofErr w:type="gramStart"/>
      <w:r w:rsidR="00D84303">
        <w:t>and</w:t>
      </w:r>
      <w:proofErr w:type="gramEnd"/>
      <w:r w:rsidR="00D84303">
        <w:t xml:space="preserve"> board elections 5ILCs 120/2 (c.) (1); Jill Spihlmann, yea; Jaime Becker, yea; Jill Daugherty, yea; Bob Gerdes, yea; Mark Toennies, yea; Tanya Kampwerth, yea; Jody Grawe, yea; 7 yeas; 0 nays. Motion carried.</w:t>
      </w:r>
    </w:p>
    <w:p w:rsidR="00D84303" w:rsidRDefault="00D84303" w:rsidP="00463146">
      <w:pPr>
        <w:pStyle w:val="NoSpacing"/>
      </w:pPr>
    </w:p>
    <w:p w:rsidR="00D84303" w:rsidRDefault="00D84303" w:rsidP="00463146">
      <w:pPr>
        <w:pStyle w:val="NoSpacing"/>
      </w:pPr>
      <w:r>
        <w:t>The Board entered executive session at 7:32 p.m.</w:t>
      </w:r>
    </w:p>
    <w:p w:rsidR="00D84303" w:rsidRDefault="00D84303" w:rsidP="00463146">
      <w:pPr>
        <w:pStyle w:val="NoSpacing"/>
      </w:pPr>
    </w:p>
    <w:p w:rsidR="00D84303" w:rsidRDefault="00D84303" w:rsidP="00463146">
      <w:pPr>
        <w:pStyle w:val="NoSpacing"/>
      </w:pPr>
      <w:r>
        <w:t>Present in executive session were Board Members Jill Sphilmann, Jaime Becker, Jill Daugherty, Bob Gerdes, Mark Toennies, Tanya Kampwerth and Jody Grawe. Also present was Superintendent, Tom Siegler.</w:t>
      </w:r>
    </w:p>
    <w:p w:rsidR="00D84303" w:rsidRDefault="00D84303" w:rsidP="00463146">
      <w:pPr>
        <w:pStyle w:val="NoSpacing"/>
      </w:pPr>
    </w:p>
    <w:p w:rsidR="00D84303" w:rsidRDefault="00D84303" w:rsidP="00463146">
      <w:pPr>
        <w:pStyle w:val="NoSpacing"/>
      </w:pPr>
      <w:r>
        <w:t>Motion by Jill Spihlmann, seconded by Jaime Becker to come out of executive session; Jaime Becker, yea; Jill Daugherty, yea; Bob Gerdes, yea; Mark Toennies, Tanya Kampwerth, yea; Jody Grawe, yea; Jill Spihlmann, yea; 7 yeas; 0 nays. Motion carried.</w:t>
      </w:r>
    </w:p>
    <w:p w:rsidR="00D84303" w:rsidRDefault="00D84303" w:rsidP="00463146">
      <w:pPr>
        <w:pStyle w:val="NoSpacing"/>
      </w:pPr>
    </w:p>
    <w:p w:rsidR="00D84303" w:rsidRDefault="00D84303" w:rsidP="00463146">
      <w:pPr>
        <w:pStyle w:val="NoSpacing"/>
      </w:pPr>
      <w:r>
        <w:t>The Board returned to open session at 8:13 p.m.</w:t>
      </w:r>
    </w:p>
    <w:p w:rsidR="00D84303" w:rsidRDefault="00D84303" w:rsidP="00463146">
      <w:pPr>
        <w:pStyle w:val="NoSpacing"/>
      </w:pPr>
    </w:p>
    <w:p w:rsidR="00D84303" w:rsidRDefault="00D84303" w:rsidP="00463146">
      <w:pPr>
        <w:pStyle w:val="NoSpacing"/>
      </w:pPr>
      <w:proofErr w:type="gramStart"/>
      <w:r>
        <w:t>Motion by Mark Toennies, seconded by Bob Gerdes to adjourn the meeting.</w:t>
      </w:r>
      <w:proofErr w:type="gramEnd"/>
      <w:r>
        <w:t xml:space="preserve"> 7-0 Motion carried.</w:t>
      </w:r>
    </w:p>
    <w:p w:rsidR="00D84303" w:rsidRDefault="00D84303" w:rsidP="00463146">
      <w:pPr>
        <w:pStyle w:val="NoSpacing"/>
      </w:pPr>
    </w:p>
    <w:p w:rsidR="00D84303" w:rsidRDefault="00D84303" w:rsidP="00463146">
      <w:pPr>
        <w:pStyle w:val="NoSpacing"/>
      </w:pPr>
      <w:r>
        <w:t>The meeting was adjourned at 8:13 p.m.</w:t>
      </w: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r>
        <w:t>_______________________________________</w:t>
      </w:r>
      <w:r>
        <w:tab/>
      </w:r>
      <w:r>
        <w:tab/>
        <w:t>_______________________________________</w:t>
      </w:r>
    </w:p>
    <w:p w:rsidR="00D84303" w:rsidRDefault="00D84303" w:rsidP="00463146">
      <w:pPr>
        <w:pStyle w:val="NoSpacing"/>
      </w:pPr>
      <w:r>
        <w:t>DATE                                                PRESIDENT</w:t>
      </w:r>
      <w:r>
        <w:tab/>
      </w:r>
      <w:r>
        <w:tab/>
        <w:t>DATE</w:t>
      </w:r>
      <w:r>
        <w:tab/>
      </w:r>
      <w:r>
        <w:tab/>
      </w:r>
      <w:r>
        <w:tab/>
      </w:r>
      <w:r>
        <w:tab/>
        <w:t xml:space="preserve">   SECRETARY</w:t>
      </w: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D84303" w:rsidRDefault="00D84303" w:rsidP="00463146">
      <w:pPr>
        <w:pStyle w:val="NoSpacing"/>
      </w:pPr>
    </w:p>
    <w:p w:rsidR="00463146" w:rsidRDefault="00463146">
      <w:pPr>
        <w:pStyle w:val="NoSpacing"/>
      </w:pPr>
    </w:p>
    <w:sectPr w:rsidR="0046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46"/>
    <w:rsid w:val="002E1435"/>
    <w:rsid w:val="00463146"/>
    <w:rsid w:val="0049530F"/>
    <w:rsid w:val="00554E78"/>
    <w:rsid w:val="005A5055"/>
    <w:rsid w:val="009450CA"/>
    <w:rsid w:val="009E1152"/>
    <w:rsid w:val="00D8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2019-01-09T19:35:00Z</dcterms:created>
  <dcterms:modified xsi:type="dcterms:W3CDTF">2019-01-09T21:06:00Z</dcterms:modified>
</cp:coreProperties>
</file>