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7F" w:rsidRDefault="00CC3E11">
      <w:r>
        <w:t>MINUTES</w:t>
      </w:r>
    </w:p>
    <w:p w:rsidR="00CC3E11" w:rsidRDefault="00CC3E11" w:rsidP="00CC3E11">
      <w:pPr>
        <w:pStyle w:val="NoSpacing"/>
      </w:pPr>
      <w:r>
        <w:t>Board of Education</w:t>
      </w:r>
    </w:p>
    <w:p w:rsidR="00CC3E11" w:rsidRDefault="00CC3E11" w:rsidP="00CC3E11">
      <w:pPr>
        <w:pStyle w:val="NoSpacing"/>
      </w:pPr>
      <w:r>
        <w:t>Bartelso School District No. 57</w:t>
      </w:r>
    </w:p>
    <w:p w:rsidR="00CC3E11" w:rsidRDefault="00CC3E11" w:rsidP="00CC3E11">
      <w:pPr>
        <w:pStyle w:val="NoSpacing"/>
      </w:pPr>
      <w:r>
        <w:t>August 16,</w:t>
      </w:r>
      <w:r w:rsidR="00CF4886">
        <w:t xml:space="preserve"> </w:t>
      </w:r>
      <w:r>
        <w:t>2017</w:t>
      </w:r>
    </w:p>
    <w:p w:rsidR="00CC3E11" w:rsidRDefault="00CC3E11" w:rsidP="00CC3E11">
      <w:pPr>
        <w:pStyle w:val="NoSpacing"/>
      </w:pPr>
    </w:p>
    <w:p w:rsidR="00CC3E11" w:rsidRDefault="00CC3E11" w:rsidP="00CC3E11">
      <w:pPr>
        <w:pStyle w:val="NoSpacing"/>
      </w:pPr>
      <w:r>
        <w:t>President, Tanya Kampwerth called the regular meeting of the Board of Education to order at 7:00p.m. Present to roll call were Board Members, Jody Grawe, Jill Spihlmann, Jaime Becker, Jill Daugherty, Mark Toennies and Tanya Kampwerth. Also present were Superintendent, Tom Siegler and Recording Secretary, Sharon Schulte.  Board Member Bob Gerdes arrived at 7:21 p.m.</w:t>
      </w:r>
    </w:p>
    <w:p w:rsidR="00CC3E11" w:rsidRDefault="00CC3E11" w:rsidP="00CC3E11">
      <w:pPr>
        <w:pStyle w:val="NoSpacing"/>
      </w:pPr>
    </w:p>
    <w:p w:rsidR="00CC3E11" w:rsidRDefault="00CC3E11" w:rsidP="00CC3E11">
      <w:pPr>
        <w:pStyle w:val="NoSpacing"/>
      </w:pPr>
      <w:r>
        <w:t>Teacher representatives at this meeting were Kristi Hilmes and Lynn Tonnies. State representative, Charlie Meyer also attended the meeting. Mr. Meyer informed the Board of the school funding situation and what is happening in Springfield. He stated he will continue to fight for the small schools in southern Illinois.</w:t>
      </w:r>
    </w:p>
    <w:p w:rsidR="00CC3E11" w:rsidRDefault="00CC3E11" w:rsidP="00CC3E11">
      <w:pPr>
        <w:pStyle w:val="NoSpacing"/>
      </w:pPr>
    </w:p>
    <w:p w:rsidR="00CC3E11" w:rsidRDefault="00CC3E11" w:rsidP="00CC3E11">
      <w:pPr>
        <w:pStyle w:val="NoSpacing"/>
      </w:pPr>
      <w:r>
        <w:t xml:space="preserve">In the Superintendent’s report, it has been decided to hold off on the removal of the pecan tree until the State of IL makes decisions as for the monies the school will receive. Mr. Siegler informed the board that Carl </w:t>
      </w:r>
      <w:proofErr w:type="spellStart"/>
      <w:r>
        <w:t>Huels</w:t>
      </w:r>
      <w:proofErr w:type="spellEnd"/>
      <w:r>
        <w:t xml:space="preserve"> is arranging for the 6-8</w:t>
      </w:r>
      <w:r w:rsidRPr="00CC3E11">
        <w:rPr>
          <w:vertAlign w:val="superscript"/>
        </w:rPr>
        <w:t>th</w:t>
      </w:r>
      <w:r>
        <w:t xml:space="preserve"> grade students to attend the NHRA in late September again. The swing set which the PFC is purchasing is in route and should arrive any day now. The Board is pleased as to the looks of the school and the grounds. The teachers signed a thank you card to the KC’s to thank them for the $100</w:t>
      </w:r>
      <w:r w:rsidR="001C69CA">
        <w:t xml:space="preserve"> </w:t>
      </w:r>
      <w:r w:rsidR="00742113">
        <w:t xml:space="preserve">Target gift card </w:t>
      </w:r>
      <w:r>
        <w:t>they each received from the breakfast they held a few weeks ago.</w:t>
      </w:r>
    </w:p>
    <w:p w:rsidR="0084712B" w:rsidRDefault="0084712B" w:rsidP="00CC3E11">
      <w:pPr>
        <w:pStyle w:val="NoSpacing"/>
      </w:pPr>
      <w:r>
        <w:br/>
        <w:t>Mr. Siegler informed the Board of a couple of SIP days coming up, one will be Google training and one will be CPR training out at St. Joseph’s Hospital.  He also stated that we are getting a Title IV grant this year, which is new. We should be getting around $10,000. Mr. Siegler stated that he checked with the attorney and the Safety Patrol is covered on the schools’ insurance.  On Oct. 9</w:t>
      </w:r>
      <w:r w:rsidRPr="0084712B">
        <w:rPr>
          <w:vertAlign w:val="superscript"/>
        </w:rPr>
        <w:t>th</w:t>
      </w:r>
      <w:r>
        <w:t xml:space="preserve"> the blinds in the cafeteria and a few classrooms will be replaced, these are under warranty. In regards to the possibility of a track team, Mr. Siegler stated that the enrollment of Bartelso and Germantown combined has to be less than 400 students as of September 30</w:t>
      </w:r>
      <w:r w:rsidRPr="0084712B">
        <w:rPr>
          <w:vertAlign w:val="superscript"/>
        </w:rPr>
        <w:t>th</w:t>
      </w:r>
      <w:r>
        <w:t xml:space="preserve">. </w:t>
      </w:r>
    </w:p>
    <w:p w:rsidR="00BD561D" w:rsidRDefault="00BD561D" w:rsidP="00CC3E11">
      <w:pPr>
        <w:pStyle w:val="NoSpacing"/>
      </w:pPr>
    </w:p>
    <w:p w:rsidR="00BD561D" w:rsidRDefault="00BD561D" w:rsidP="00CC3E11">
      <w:pPr>
        <w:pStyle w:val="NoSpacing"/>
      </w:pPr>
      <w:r>
        <w:t>Motion by Jaime Becker, seconded by Bob Gerdes that the consent agenda of the Bartelso Elementary School District #57 Board of Education be approved as presented; Jill Spihlmann, yea; Jaime, Becker, yea; Jill Daugherty, yea; Bob Gerdes, yea; Mark Toennies, yea; Tanya Kampwerth, yea; Jody Grawe, yea; 7 yeas; 0 nays. Motion carried.</w:t>
      </w:r>
    </w:p>
    <w:p w:rsidR="00BD561D" w:rsidRDefault="00BD561D" w:rsidP="00CC3E11">
      <w:pPr>
        <w:pStyle w:val="NoSpacing"/>
      </w:pPr>
    </w:p>
    <w:p w:rsidR="00BD561D" w:rsidRDefault="00BD561D" w:rsidP="00CC3E11">
      <w:pPr>
        <w:pStyle w:val="NoSpacing"/>
      </w:pPr>
      <w:r>
        <w:t>Motion by Jody Grawe, seconded by Jill Daugherty to adopt the FY18 Risk Management Plan and cost projections; Jaime Becker, yea; Jill Daugherty, yea; Bob Gerdes, yea; Mark Toennies, yea; Tanya Kampwerth, yea; Jody Grawe, yea; Jill Spihlmann, yea; 7 yeas; 0 nays. Motion carried.</w:t>
      </w:r>
    </w:p>
    <w:p w:rsidR="00BD561D" w:rsidRDefault="00BD561D" w:rsidP="00CC3E11">
      <w:pPr>
        <w:pStyle w:val="NoSpacing"/>
      </w:pPr>
    </w:p>
    <w:p w:rsidR="00BD561D" w:rsidRDefault="00BD561D" w:rsidP="00CC3E11">
      <w:pPr>
        <w:pStyle w:val="NoSpacing"/>
      </w:pPr>
      <w:r>
        <w:t>Motion by Jill Spihlmann, seconded by Mark Toennies to approve Chris Gebke as the 5</w:t>
      </w:r>
      <w:r w:rsidRPr="00BD561D">
        <w:rPr>
          <w:vertAlign w:val="superscript"/>
        </w:rPr>
        <w:t>th</w:t>
      </w:r>
      <w:r>
        <w:t>/6</w:t>
      </w:r>
      <w:r w:rsidRPr="00BD561D">
        <w:rPr>
          <w:vertAlign w:val="superscript"/>
        </w:rPr>
        <w:t>th</w:t>
      </w:r>
      <w:r>
        <w:t xml:space="preserve"> grade girls’ volleyball coach (year 20 stipend) for FY18; Jill Daugherty, yea; Bob Gerdes, yea; Mark Toennies, yea; Tanya Kampwerth, yea; Jody Grawe,  yea; Jill Spihlmann, yea; Jaime Becker, yea; 7 yeas; 0 nays. Motion carried. </w:t>
      </w:r>
    </w:p>
    <w:p w:rsidR="00CC3E11" w:rsidRDefault="00CC3E11" w:rsidP="00CC3E11">
      <w:pPr>
        <w:pStyle w:val="NoSpacing"/>
      </w:pPr>
    </w:p>
    <w:p w:rsidR="00341666" w:rsidRDefault="00341666" w:rsidP="00CC3E11">
      <w:pPr>
        <w:pStyle w:val="NoSpacing"/>
      </w:pPr>
    </w:p>
    <w:p w:rsidR="00341666" w:rsidRDefault="00341666" w:rsidP="00CC3E11">
      <w:pPr>
        <w:pStyle w:val="NoSpacing"/>
      </w:pPr>
    </w:p>
    <w:p w:rsidR="00BD561D" w:rsidRDefault="00BD561D" w:rsidP="00CC3E11">
      <w:pPr>
        <w:pStyle w:val="NoSpacing"/>
      </w:pPr>
      <w:proofErr w:type="gramStart"/>
      <w:r>
        <w:lastRenderedPageBreak/>
        <w:t xml:space="preserve">Motion by Jill Daugherty, seconded by Jaime Becker to approve Sophie Rickhoff as the </w:t>
      </w:r>
      <w:proofErr w:type="spellStart"/>
      <w:r>
        <w:t>jv</w:t>
      </w:r>
      <w:proofErr w:type="spellEnd"/>
      <w:r>
        <w:t xml:space="preserve">/varsity volleyball coach (year 3 stipend) for the FY18 school year; Bob Gerdes, yea; Mark Toennies, yea; </w:t>
      </w:r>
      <w:r w:rsidR="00F47786">
        <w:t>Tanya Kampwerth, yea; Jody Grawe, yea; Jill Spihlmann, yea; Jaime Becker, yea; Jill Daugherty, yea; 7 yeas; 0 nays.</w:t>
      </w:r>
      <w:proofErr w:type="gramEnd"/>
      <w:r w:rsidR="00F47786">
        <w:t xml:space="preserve"> Motion carried.</w:t>
      </w:r>
    </w:p>
    <w:p w:rsidR="00F47786" w:rsidRDefault="00F47786" w:rsidP="00CC3E11">
      <w:pPr>
        <w:pStyle w:val="NoSpacing"/>
      </w:pPr>
    </w:p>
    <w:p w:rsidR="00F47786" w:rsidRDefault="00F47786" w:rsidP="00CC3E11">
      <w:pPr>
        <w:pStyle w:val="NoSpacing"/>
      </w:pPr>
      <w:r>
        <w:t xml:space="preserve">Motion by Jill Daugherty, seconded by Jill Spihlmann to approve Troy Loepker as the volunteer JV/varsity boys’ basketball coach for the FY18 school year; Mark Toennies, yea; Tanya Kampwerth, yea; Jody Grawe, yea; Jill Spihlmann, yea; Jaime Becker, yea; Jill Daugherty, yea; Bob Gerdes, yea; </w:t>
      </w:r>
      <w:r w:rsidR="00B81150">
        <w:t xml:space="preserve"> 7 yeas; 0 nays. Motion carried.</w:t>
      </w:r>
    </w:p>
    <w:p w:rsidR="00B81150" w:rsidRDefault="00B81150" w:rsidP="00CC3E11">
      <w:pPr>
        <w:pStyle w:val="NoSpacing"/>
      </w:pPr>
    </w:p>
    <w:p w:rsidR="00B81150" w:rsidRDefault="002A351D" w:rsidP="00CC3E11">
      <w:pPr>
        <w:pStyle w:val="NoSpacing"/>
      </w:pPr>
      <w:r>
        <w:t>Motion by Jody Grawe, seconded by Mark Toennies to approve the resolution granting the continuation of the flexible benefits plan under section 125 for all Bartelso School Employees for FY18; Tanya Kampwerth, yea; Jody Grawe, yea; Jill Spihlmann, yea; Jaime Becker, yea; Jill Daugherty, yea; Bob Gerdes, yea; Mark Toennies, yea; 7 yeas; 0 nays. Motion carried.</w:t>
      </w:r>
    </w:p>
    <w:p w:rsidR="002A351D" w:rsidRDefault="002A351D" w:rsidP="00CC3E11">
      <w:pPr>
        <w:pStyle w:val="NoSpacing"/>
      </w:pPr>
    </w:p>
    <w:p w:rsidR="002A351D" w:rsidRDefault="002A351D" w:rsidP="00CC3E11">
      <w:pPr>
        <w:pStyle w:val="NoSpacing"/>
      </w:pPr>
      <w:r>
        <w:t>Motion by Jaime Becker, seconded by Jill Spihlmann to approve entering into a 3-year contract with Unforgettable Photography by Anna; Jody Grawe, yea; Jill Spihlmann, yea; Jaime Becker, yea; Jill Daugherty, yea; Bob Gerdes, yea; Mark Toennies, yea; Tanya Kampwerth, yea; 7 yeas; 0 nays. Motion carried.</w:t>
      </w:r>
    </w:p>
    <w:p w:rsidR="002A351D" w:rsidRDefault="002A351D" w:rsidP="00CC3E11">
      <w:pPr>
        <w:pStyle w:val="NoSpacing"/>
      </w:pPr>
    </w:p>
    <w:p w:rsidR="002A351D" w:rsidRDefault="002A351D" w:rsidP="00CC3E11">
      <w:pPr>
        <w:pStyle w:val="NoSpacing"/>
      </w:pPr>
      <w:r>
        <w:t>Motion by Jody Grawe, seconded by Mark Toennies to permanently transfer $20,000 from the working cash fund to the Operations and Maintenance Fund; Jill Spihlmann, yea; Jaime Becker, yea; Jill Daugherty; yea; Bob Gerdes, yea; Mark Toennies, yea; Tanya Kampwerth, yea; Jody Grawe, yea; 7 yeas; 0 nays. Motion carried.</w:t>
      </w:r>
    </w:p>
    <w:p w:rsidR="002A351D" w:rsidRDefault="002A351D" w:rsidP="00CC3E11">
      <w:pPr>
        <w:pStyle w:val="NoSpacing"/>
      </w:pPr>
    </w:p>
    <w:p w:rsidR="002A351D" w:rsidRDefault="002A351D" w:rsidP="00CC3E11">
      <w:pPr>
        <w:pStyle w:val="NoSpacing"/>
      </w:pPr>
      <w:r>
        <w:t>Motion by Bob Gerdes, seconded by Jaime Becker to hire Colleen Kunz as the 7</w:t>
      </w:r>
      <w:r w:rsidRPr="002A351D">
        <w:rPr>
          <w:vertAlign w:val="superscript"/>
        </w:rPr>
        <w:t>th</w:t>
      </w:r>
      <w:r>
        <w:t xml:space="preserve"> grade homeroom/Language Arts teacher for the </w:t>
      </w:r>
      <w:r w:rsidR="00F51F7C">
        <w:t xml:space="preserve">2017-2018 school </w:t>
      </w:r>
      <w:proofErr w:type="gramStart"/>
      <w:r>
        <w:t>year</w:t>
      </w:r>
      <w:proofErr w:type="gramEnd"/>
      <w:r>
        <w:t xml:space="preserve">. Her starting </w:t>
      </w:r>
      <w:r w:rsidR="00F51F7C">
        <w:t>salary will be $34,566 and she will receive the same benefits as all other certified teacher employees; Jaime Becker, yea; Jill Daugherty, yea; Bob Gerdes, yea; Mark Toennies, yea; Tanya Kampwerth, yea; Jody Grawe, yea; Jill Spihlmann, yea; 7 yeas; 0 nays. Motion carried.</w:t>
      </w:r>
    </w:p>
    <w:p w:rsidR="00F51F7C" w:rsidRDefault="00F51F7C" w:rsidP="00CC3E11">
      <w:pPr>
        <w:pStyle w:val="NoSpacing"/>
      </w:pPr>
    </w:p>
    <w:p w:rsidR="00F51F7C" w:rsidRDefault="00F51F7C" w:rsidP="00CC3E11">
      <w:pPr>
        <w:pStyle w:val="NoSpacing"/>
      </w:pPr>
      <w:r>
        <w:t xml:space="preserve">Motion by Jody Grawe, seconded by Jill Spihlmann to approve Tina and Dave Winkeler as volunteer morning crossing guards; </w:t>
      </w:r>
      <w:r w:rsidR="00E637A4">
        <w:t>Jill Daugherty, yea; Bob Gerdes, yea; Mark Toennies, yea; Tanya Kampwerth, yea; Jody Grawe, yea; Jill Spihlmann, yea; Jaime Becker, yea; 7 yeas; 0 nays. Motion carried.</w:t>
      </w:r>
    </w:p>
    <w:p w:rsidR="00E637A4" w:rsidRDefault="00E637A4" w:rsidP="00CC3E11">
      <w:pPr>
        <w:pStyle w:val="NoSpacing"/>
      </w:pPr>
    </w:p>
    <w:p w:rsidR="00E637A4" w:rsidRDefault="00E637A4" w:rsidP="00CC3E11">
      <w:pPr>
        <w:pStyle w:val="NoSpacing"/>
      </w:pPr>
      <w:r>
        <w:t>Motion by Jill Daugherty, seconded by Mark Toennies to approve Colleen Kunz as the Scholar Bowl co-sponsor for the 2017-2018 school year</w:t>
      </w:r>
      <w:r w:rsidR="009E61FB">
        <w:t xml:space="preserve"> with a stipend of $250</w:t>
      </w:r>
      <w:r>
        <w:t>; Bob Gerdes, yea; Mark Toennies, yea; Tanya Kampwerth, yea; Jody Grawe, yea; Jill Spihlmann, yea; Jaime Becker, yea; Jill Daugherty, yea; 7 yeas; 0 nays. Motion carried.</w:t>
      </w:r>
    </w:p>
    <w:p w:rsidR="00E637A4" w:rsidRDefault="00E637A4"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533B70" w:rsidRDefault="00533B70" w:rsidP="00CC3E11">
      <w:pPr>
        <w:pStyle w:val="NoSpacing"/>
      </w:pPr>
    </w:p>
    <w:p w:rsidR="00341666" w:rsidRDefault="00341666" w:rsidP="00CC3E11">
      <w:pPr>
        <w:pStyle w:val="NoSpacing"/>
      </w:pPr>
      <w:bookmarkStart w:id="0" w:name="_GoBack"/>
      <w:bookmarkEnd w:id="0"/>
    </w:p>
    <w:p w:rsidR="00341666" w:rsidRDefault="00341666" w:rsidP="00CC3E11">
      <w:pPr>
        <w:pStyle w:val="NoSpacing"/>
      </w:pPr>
    </w:p>
    <w:p w:rsidR="00E637A4" w:rsidRDefault="00E637A4" w:rsidP="00CC3E11">
      <w:pPr>
        <w:pStyle w:val="NoSpacing"/>
      </w:pPr>
      <w:r w:rsidRPr="00533B70">
        <w:lastRenderedPageBreak/>
        <w:t xml:space="preserve">Under items for discussion, the budget meeting will be held next month at 7:00 p.m. with the regular </w:t>
      </w:r>
      <w:r>
        <w:t>Board meeting immediately following. Mr. Siegler informed the board that Tim Moore, the athletic director would like to put a plaque in the lobby of all students that have scored 1000 points in basketball during their grade school years.  Also, Mrs. Hempen has agreed to do the maternity leave for Ashley Stefanisin if we cannot find someone more qualified.  A first reading was held on the following recommended board policy u</w:t>
      </w:r>
      <w:r w:rsidR="00341666">
        <w:t>pdates: 2:20-E; 2:210; 2:20-E3; 2:260; 4:60-E; 4:70; 4:170-AP1; E1; 4:170-AP1; E2; 4:170-AP4; 6:80; 6:120-AP1; E1; 6:120-AP3; 6:120-AP3; E1; 6:180; 6:210; 6:290; 6:310-E; 6:330; 7:80; 7:140-AP; 7:160; 7:275; 7:340-AP1; E2; 7:340-AP1; E5; 7:340-AP2; 7:340-AP2, E1; 8:20-E; 8:70</w:t>
      </w:r>
    </w:p>
    <w:p w:rsidR="00341666" w:rsidRDefault="00341666" w:rsidP="00CC3E11">
      <w:pPr>
        <w:pStyle w:val="NoSpacing"/>
      </w:pPr>
    </w:p>
    <w:p w:rsidR="00341666" w:rsidRDefault="00341666" w:rsidP="00CC3E11">
      <w:pPr>
        <w:pStyle w:val="NoSpacing"/>
      </w:pPr>
      <w:r>
        <w:t>Motion by Jill Daugherty, seconded by Jill S</w:t>
      </w:r>
      <w:r w:rsidR="00533B70">
        <w:t>pihlmann to adjourn the meeting</w:t>
      </w:r>
      <w:r>
        <w:t>; 7-0 Motion carried.</w:t>
      </w:r>
    </w:p>
    <w:p w:rsidR="00341666" w:rsidRDefault="00341666" w:rsidP="00CC3E11">
      <w:pPr>
        <w:pStyle w:val="NoSpacing"/>
      </w:pPr>
    </w:p>
    <w:p w:rsidR="00341666" w:rsidRDefault="00341666" w:rsidP="00CC3E11">
      <w:pPr>
        <w:pStyle w:val="NoSpacing"/>
      </w:pPr>
    </w:p>
    <w:p w:rsidR="00341666" w:rsidRDefault="00341666" w:rsidP="00CC3E11">
      <w:pPr>
        <w:pStyle w:val="NoSpacing"/>
      </w:pPr>
      <w:r>
        <w:t>The meeting was adjourned at 8:22 p.m.</w:t>
      </w: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341666" w:rsidRDefault="00341666" w:rsidP="00CC3E11">
      <w:pPr>
        <w:pStyle w:val="NoSpacing"/>
      </w:pPr>
      <w:r>
        <w:t>_______________________________________</w:t>
      </w:r>
      <w:r>
        <w:tab/>
      </w:r>
      <w:r>
        <w:tab/>
        <w:t>_______________________________________</w:t>
      </w:r>
    </w:p>
    <w:p w:rsidR="00341666" w:rsidRDefault="00341666" w:rsidP="00CC3E11">
      <w:pPr>
        <w:pStyle w:val="NoSpacing"/>
      </w:pPr>
      <w:r>
        <w:t>DATE</w:t>
      </w:r>
      <w:r>
        <w:tab/>
      </w:r>
      <w:r>
        <w:tab/>
      </w:r>
      <w:r>
        <w:tab/>
        <w:t xml:space="preserve">      PRESIDENT</w:t>
      </w:r>
      <w:r>
        <w:tab/>
      </w:r>
      <w:r>
        <w:tab/>
      </w:r>
      <w:r>
        <w:tab/>
        <w:t>DATE</w:t>
      </w:r>
      <w:r>
        <w:tab/>
      </w:r>
      <w:r>
        <w:tab/>
      </w:r>
      <w:r>
        <w:tab/>
      </w:r>
      <w:r>
        <w:tab/>
        <w:t>SECRETARY</w:t>
      </w:r>
      <w:r>
        <w:tab/>
      </w:r>
      <w:r>
        <w:tab/>
      </w:r>
      <w:r>
        <w:tab/>
      </w:r>
      <w:r>
        <w:tab/>
      </w:r>
      <w:r>
        <w:tab/>
      </w:r>
      <w:r>
        <w:tab/>
      </w:r>
      <w:r>
        <w:tab/>
      </w:r>
      <w:r>
        <w:tab/>
      </w:r>
      <w:r>
        <w:tab/>
      </w:r>
      <w:r>
        <w:tab/>
      </w:r>
      <w:r>
        <w:tab/>
      </w:r>
      <w:r>
        <w:tab/>
      </w:r>
      <w:r>
        <w:tab/>
      </w:r>
    </w:p>
    <w:p w:rsidR="00341666" w:rsidRDefault="00341666" w:rsidP="00CC3E11">
      <w:pPr>
        <w:pStyle w:val="NoSpacing"/>
      </w:pPr>
    </w:p>
    <w:p w:rsidR="00341666" w:rsidRDefault="00341666" w:rsidP="00CC3E11">
      <w:pPr>
        <w:pStyle w:val="NoSpacing"/>
      </w:pPr>
    </w:p>
    <w:p w:rsidR="00341666" w:rsidRDefault="00341666" w:rsidP="00CC3E11">
      <w:pPr>
        <w:pStyle w:val="NoSpacing"/>
      </w:pPr>
    </w:p>
    <w:p w:rsidR="00F51F7C" w:rsidRDefault="00F51F7C" w:rsidP="00CC3E11">
      <w:pPr>
        <w:pStyle w:val="NoSpacing"/>
      </w:pPr>
    </w:p>
    <w:p w:rsidR="00F51F7C" w:rsidRDefault="00F51F7C" w:rsidP="00CC3E11">
      <w:pPr>
        <w:pStyle w:val="NoSpacing"/>
      </w:pPr>
    </w:p>
    <w:sectPr w:rsidR="00F51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11"/>
    <w:rsid w:val="0018407F"/>
    <w:rsid w:val="001C69CA"/>
    <w:rsid w:val="002A351D"/>
    <w:rsid w:val="00341666"/>
    <w:rsid w:val="00533B70"/>
    <w:rsid w:val="00742113"/>
    <w:rsid w:val="0084712B"/>
    <w:rsid w:val="00876010"/>
    <w:rsid w:val="00911577"/>
    <w:rsid w:val="009E61FB"/>
    <w:rsid w:val="00B81150"/>
    <w:rsid w:val="00BD561D"/>
    <w:rsid w:val="00CC3E11"/>
    <w:rsid w:val="00CF4886"/>
    <w:rsid w:val="00E637A4"/>
    <w:rsid w:val="00F47786"/>
    <w:rsid w:val="00F5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E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6</cp:revision>
  <dcterms:created xsi:type="dcterms:W3CDTF">2017-08-24T18:11:00Z</dcterms:created>
  <dcterms:modified xsi:type="dcterms:W3CDTF">2017-09-14T15:21:00Z</dcterms:modified>
</cp:coreProperties>
</file>