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33" w:rsidRDefault="00567033" w:rsidP="00567033">
      <w:pPr>
        <w:pStyle w:val="NoSpacing"/>
      </w:pPr>
      <w:r>
        <w:t>M</w:t>
      </w:r>
      <w:bookmarkStart w:id="0" w:name="_GoBack"/>
      <w:bookmarkEnd w:id="0"/>
      <w:r>
        <w:t>INUTES</w:t>
      </w:r>
    </w:p>
    <w:p w:rsidR="00567033" w:rsidRPr="00604F9E" w:rsidRDefault="00567033" w:rsidP="00567033">
      <w:pPr>
        <w:pStyle w:val="NoSpacing"/>
        <w:rPr>
          <w:b/>
        </w:rPr>
      </w:pPr>
      <w:r w:rsidRPr="00604F9E">
        <w:rPr>
          <w:b/>
        </w:rPr>
        <w:t>TRUTH IN TAXATION HEARING</w:t>
      </w:r>
    </w:p>
    <w:p w:rsidR="00567033" w:rsidRDefault="00567033" w:rsidP="00567033">
      <w:pPr>
        <w:pStyle w:val="NoSpacing"/>
      </w:pPr>
      <w:r>
        <w:t>Bartelso School District No. 57</w:t>
      </w:r>
    </w:p>
    <w:p w:rsidR="00567033" w:rsidRDefault="00567033" w:rsidP="00567033">
      <w:pPr>
        <w:pStyle w:val="NoSpacing"/>
      </w:pPr>
      <w:r>
        <w:t>December 19, 2023</w:t>
      </w:r>
    </w:p>
    <w:p w:rsidR="00567033" w:rsidRDefault="00567033"/>
    <w:p w:rsidR="00567033" w:rsidRDefault="00567033">
      <w:r>
        <w:t xml:space="preserve">President Jill Spihlmann called the Truth in Taxation hearing to order at 6:00 pm. Present to the </w:t>
      </w:r>
      <w:r w:rsidR="00604F9E">
        <w:t>hear</w:t>
      </w:r>
      <w:r>
        <w:t xml:space="preserve">ing was Board Members; Amanda Brockmeier, Keith Monken, Luke Winkeler, Jill Spihlmann, Tanya Loepker and Michael Schlautman. Absent from the </w:t>
      </w:r>
      <w:r w:rsidR="00604F9E">
        <w:t>hear</w:t>
      </w:r>
      <w:r>
        <w:t>ing was Board Member Jaime Becker.</w:t>
      </w:r>
    </w:p>
    <w:p w:rsidR="00567033" w:rsidRDefault="00567033">
      <w:r>
        <w:t>Superintendent Tom Siegler presented the Tax Levy</w:t>
      </w:r>
      <w:r w:rsidR="00604F9E">
        <w:t xml:space="preserve"> to the board</w:t>
      </w:r>
      <w:r>
        <w:t>.</w:t>
      </w:r>
    </w:p>
    <w:p w:rsidR="00567033" w:rsidRDefault="00567033">
      <w:r>
        <w:t xml:space="preserve">Motion by </w:t>
      </w:r>
      <w:r w:rsidR="00D27CA8">
        <w:t>Tanya Loepker, seconded by Amanda Brockmeier</w:t>
      </w:r>
      <w:r w:rsidR="00604F9E">
        <w:t xml:space="preserve"> to close the Truth in Taxation hearing. </w:t>
      </w:r>
    </w:p>
    <w:p w:rsidR="00604F9E" w:rsidRDefault="00604F9E">
      <w:r>
        <w:t xml:space="preserve">6-0 Motion carried. Hearing ended at 6:02 pm. </w:t>
      </w:r>
    </w:p>
    <w:p w:rsidR="00604F9E" w:rsidRDefault="00604F9E"/>
    <w:p w:rsidR="00604F9E" w:rsidRDefault="00604F9E" w:rsidP="00604F9E">
      <w:pPr>
        <w:pStyle w:val="NoSpacing"/>
      </w:pPr>
      <w:r>
        <w:t>MINUTES</w:t>
      </w:r>
    </w:p>
    <w:p w:rsidR="00604F9E" w:rsidRPr="00604F9E" w:rsidRDefault="00604F9E" w:rsidP="00604F9E">
      <w:pPr>
        <w:pStyle w:val="NoSpacing"/>
        <w:rPr>
          <w:b/>
        </w:rPr>
      </w:pPr>
      <w:r w:rsidRPr="00604F9E">
        <w:rPr>
          <w:b/>
        </w:rPr>
        <w:t>REGULAR MEETING</w:t>
      </w:r>
    </w:p>
    <w:p w:rsidR="00604F9E" w:rsidRDefault="00604F9E" w:rsidP="00604F9E">
      <w:pPr>
        <w:pStyle w:val="NoSpacing"/>
      </w:pPr>
      <w:r>
        <w:t>Board of Education</w:t>
      </w:r>
    </w:p>
    <w:p w:rsidR="00604F9E" w:rsidRDefault="00604F9E" w:rsidP="00604F9E">
      <w:pPr>
        <w:pStyle w:val="NoSpacing"/>
      </w:pPr>
      <w:r>
        <w:t>Bartelso School District No. 57</w:t>
      </w:r>
    </w:p>
    <w:p w:rsidR="00604F9E" w:rsidRDefault="00604F9E" w:rsidP="00604F9E">
      <w:pPr>
        <w:pStyle w:val="NoSpacing"/>
      </w:pPr>
      <w:r>
        <w:t>December 19, 2023</w:t>
      </w:r>
    </w:p>
    <w:p w:rsidR="00604F9E" w:rsidRDefault="00604F9E" w:rsidP="00604F9E">
      <w:pPr>
        <w:pStyle w:val="NoSpacing"/>
      </w:pPr>
    </w:p>
    <w:p w:rsidR="00604F9E" w:rsidRDefault="00604F9E" w:rsidP="00604F9E">
      <w:pPr>
        <w:pStyle w:val="NoSpacing"/>
      </w:pPr>
      <w:r>
        <w:t>President Jill Spihlmann called the Regular meeting to order at 6:02 pm. Present to the meeting was Board Members Keith Monken, Luke Winkeler, Jill Spihlmann, Tanya Loepker, Michael Schlautman, and Amanda Brockmeier. Absent from the meet</w:t>
      </w:r>
      <w:r w:rsidR="00315D02">
        <w:t>ing</w:t>
      </w:r>
      <w:r>
        <w:t xml:space="preserve"> was Board Member Jaime Becker.</w:t>
      </w:r>
    </w:p>
    <w:p w:rsidR="00604F9E" w:rsidRDefault="00604F9E" w:rsidP="00604F9E">
      <w:pPr>
        <w:pStyle w:val="NoSpacing"/>
      </w:pPr>
    </w:p>
    <w:p w:rsidR="00604F9E" w:rsidRDefault="00604F9E" w:rsidP="00604F9E">
      <w:r>
        <w:t>Also present was Superintendent Tom Siegler and recording secretary Shelly Winning.</w:t>
      </w:r>
    </w:p>
    <w:p w:rsidR="00604F9E" w:rsidRDefault="00604F9E" w:rsidP="00604F9E">
      <w:r>
        <w:t xml:space="preserve">Teacher representatives were Laura Malone and Amy Kock. </w:t>
      </w:r>
    </w:p>
    <w:p w:rsidR="00604F9E" w:rsidRDefault="00604F9E" w:rsidP="00604F9E">
      <w:r>
        <w:t>The November 15</w:t>
      </w:r>
      <w:r w:rsidRPr="00604F9E">
        <w:rPr>
          <w:vertAlign w:val="superscript"/>
        </w:rPr>
        <w:t>th</w:t>
      </w:r>
      <w:r>
        <w:t>, 2023 board minutes, Financial reports and bills were reviewed and discussed.</w:t>
      </w:r>
    </w:p>
    <w:p w:rsidR="00604F9E" w:rsidRDefault="00604F9E" w:rsidP="00604F9E">
      <w:r>
        <w:t xml:space="preserve">Superintendent’s report: </w:t>
      </w:r>
    </w:p>
    <w:p w:rsidR="00020452" w:rsidRDefault="00020452" w:rsidP="00604F9E">
      <w:r>
        <w:t>The Christmas Program</w:t>
      </w:r>
      <w:r w:rsidR="00482E4F">
        <w:t xml:space="preserve"> “</w:t>
      </w:r>
      <w:proofErr w:type="spellStart"/>
      <w:r w:rsidR="00482E4F">
        <w:t>Elfis</w:t>
      </w:r>
      <w:proofErr w:type="spellEnd"/>
      <w:r w:rsidR="00482E4F">
        <w:t>”</w:t>
      </w:r>
      <w:r>
        <w:t xml:space="preserve"> and </w:t>
      </w:r>
      <w:r w:rsidR="00482E4F">
        <w:t xml:space="preserve">Band </w:t>
      </w:r>
      <w:r>
        <w:t>Concert w</w:t>
      </w:r>
      <w:r w:rsidR="00482E4F">
        <w:t>ere</w:t>
      </w:r>
      <w:r>
        <w:t xml:space="preserve"> </w:t>
      </w:r>
      <w:r w:rsidR="00482E4F">
        <w:t>both a</w:t>
      </w:r>
      <w:r>
        <w:t xml:space="preserve"> success.</w:t>
      </w:r>
      <w:r w:rsidR="00482E4F">
        <w:t xml:space="preserve"> Mrs. Koch did a wonderful job and she was given a rose bouquet after each performance. </w:t>
      </w:r>
    </w:p>
    <w:p w:rsidR="00020452" w:rsidRDefault="00020452" w:rsidP="00604F9E">
      <w:r>
        <w:t xml:space="preserve">On December 15 the Christmas staff luncheon was catered by Meyers Catering and it was delicious. A big Thank You to the Board. </w:t>
      </w:r>
    </w:p>
    <w:p w:rsidR="00020452" w:rsidRDefault="00020452" w:rsidP="00604F9E">
      <w:r>
        <w:t xml:space="preserve">PFC </w:t>
      </w:r>
      <w:r w:rsidR="00EB7010">
        <w:t>has approved $45,000 for desk and chairs, $3500 for boards to replace banners in the gym and $3500 for Christmas Wish List for the staff.</w:t>
      </w:r>
    </w:p>
    <w:p w:rsidR="00EB7010" w:rsidRDefault="00EB7010" w:rsidP="00604F9E">
      <w:r>
        <w:t>Athletics: Our Girls won Conference Tournament and Boys won 4</w:t>
      </w:r>
      <w:r w:rsidRPr="00EB7010">
        <w:rPr>
          <w:vertAlign w:val="superscript"/>
        </w:rPr>
        <w:t>th</w:t>
      </w:r>
      <w:r>
        <w:t xml:space="preserve"> place. </w:t>
      </w:r>
    </w:p>
    <w:p w:rsidR="00EB7010" w:rsidRDefault="00EB7010" w:rsidP="00604F9E">
      <w:r>
        <w:t>Christmas Break: December 20</w:t>
      </w:r>
      <w:r w:rsidRPr="00EB7010">
        <w:rPr>
          <w:vertAlign w:val="superscript"/>
        </w:rPr>
        <w:t>th</w:t>
      </w:r>
      <w:r>
        <w:t xml:space="preserve"> to January 3</w:t>
      </w:r>
      <w:r w:rsidRPr="00EB7010">
        <w:rPr>
          <w:vertAlign w:val="superscript"/>
        </w:rPr>
        <w:t>rd</w:t>
      </w:r>
      <w:r>
        <w:t xml:space="preserve"> with a 1:30 dismissal on the 20</w:t>
      </w:r>
      <w:r w:rsidRPr="00EB7010">
        <w:rPr>
          <w:vertAlign w:val="superscript"/>
        </w:rPr>
        <w:t>th</w:t>
      </w:r>
      <w:r>
        <w:t>.</w:t>
      </w:r>
    </w:p>
    <w:p w:rsidR="00EB7010" w:rsidRDefault="00EB7010" w:rsidP="00604F9E">
      <w:r>
        <w:t>A counterfeit Check through our account was caught by Roger at GTSB and has been resolved.</w:t>
      </w:r>
    </w:p>
    <w:p w:rsidR="00EB7010" w:rsidRDefault="00EB7010" w:rsidP="00604F9E">
      <w:r>
        <w:lastRenderedPageBreak/>
        <w:t>Our band members visited the Nursing homes in Clinton County and they did very well and the residents truly enjoyed it.</w:t>
      </w:r>
    </w:p>
    <w:p w:rsidR="00EB7010" w:rsidRDefault="00EB7010" w:rsidP="00604F9E">
      <w:r>
        <w:t>On Monday</w:t>
      </w:r>
      <w:r w:rsidR="00315D02">
        <w:t>,</w:t>
      </w:r>
      <w:r>
        <w:t xml:space="preserve"> January 4, 2024 there is a </w:t>
      </w:r>
      <w:r w:rsidR="00315D02">
        <w:t>b</w:t>
      </w:r>
      <w:r>
        <w:t xml:space="preserve">owling meeting at the Bowling Alley right after school. Rick Winkeler and Ron </w:t>
      </w:r>
      <w:proofErr w:type="spellStart"/>
      <w:r>
        <w:t>Fuehne</w:t>
      </w:r>
      <w:proofErr w:type="spellEnd"/>
      <w:r>
        <w:t xml:space="preserve"> will be </w:t>
      </w:r>
      <w:r w:rsidR="00315D02">
        <w:t xml:space="preserve">the </w:t>
      </w:r>
      <w:r>
        <w:t>coac</w:t>
      </w:r>
      <w:r w:rsidR="00A506EC">
        <w:t>hes for</w:t>
      </w:r>
      <w:r>
        <w:t xml:space="preserve"> our bowlers this year.</w:t>
      </w:r>
    </w:p>
    <w:p w:rsidR="00C0010F" w:rsidRDefault="00EB7010" w:rsidP="00604F9E">
      <w:r>
        <w:t xml:space="preserve">Motion by Michael Schlautman, seconded by Keith Monken that the consent agenda of the Bartelso Elementary SD #57 Board of Education be approved as presented; </w:t>
      </w:r>
      <w:r w:rsidR="00C0010F">
        <w:t>Luke Winkeler, yea; Jill Spihlmann, yea; Tanya Loepker, yea; Michael Schlautman, yea; Amanda Brockmeier, yea; Keith Monken, yea. 6 yeas; 0 nays. Motion carried.</w:t>
      </w:r>
    </w:p>
    <w:p w:rsidR="00C0010F" w:rsidRDefault="00C0010F" w:rsidP="00604F9E">
      <w:r>
        <w:t>Motion by Luke Winkeler, seconded by Amanda Brockmeier to adopt the tax levy for FY 24 and file a certificate of levy with the Clerk of Clinton County by the last Tuesday in December, 2023; Jill Spihlmann, yea; Tanya Loepker, yea; Michael Schlautman, yea; Amanda Brockmeier, yea; Keith Monken, yea; Luke Winkeler, yea. 6 yeas; 0 nays. Motion carried.</w:t>
      </w:r>
    </w:p>
    <w:p w:rsidR="00C0010F" w:rsidRDefault="00C0010F" w:rsidP="00604F9E">
      <w:r>
        <w:t xml:space="preserve">Motion by Tanya Loepker, seconded by Keith Monken to approve the PRESS policy updates; Tanya Loepker, yea; Michael Schlautman, yea; Amanda Brockmeier, yea; Keith Monken, yea; Luke Winkeler, yea; Jill Spihlmann, yea. 6 yeas; 0 nays. Motion carried. </w:t>
      </w:r>
    </w:p>
    <w:p w:rsidR="005945FC" w:rsidRDefault="0009002A" w:rsidP="00604F9E">
      <w:r>
        <w:t xml:space="preserve">Motion by </w:t>
      </w:r>
      <w:r w:rsidR="00993B0A">
        <w:t xml:space="preserve">Amanda Brockmeier, seconded by Michael Schlautman to approve Alicia </w:t>
      </w:r>
      <w:proofErr w:type="spellStart"/>
      <w:r w:rsidR="00993B0A">
        <w:t>Hemker</w:t>
      </w:r>
      <w:proofErr w:type="spellEnd"/>
      <w:r w:rsidR="00993B0A">
        <w:t xml:space="preserve"> as 5</w:t>
      </w:r>
      <w:r w:rsidR="00993B0A" w:rsidRPr="00993B0A">
        <w:rPr>
          <w:vertAlign w:val="superscript"/>
        </w:rPr>
        <w:t>th</w:t>
      </w:r>
      <w:r w:rsidR="00993B0A">
        <w:t xml:space="preserve"> grade Volleyball coach for FY24 and will be paid $500; Tanya Loepker, yea; Michael Schlautman, yea; Amanda Brockmeier, yea; Keith Monken, yea; Luke Winkeler, yea; Jill Spihlmann, yea. 6 yeas; 0 nays. Motion carried.</w:t>
      </w:r>
    </w:p>
    <w:p w:rsidR="00993B0A" w:rsidRDefault="00993B0A" w:rsidP="00604F9E">
      <w:r>
        <w:t>Items for Consideration</w:t>
      </w:r>
      <w:r w:rsidR="00315D02">
        <w:t xml:space="preserve"> and Discussion</w:t>
      </w:r>
      <w:r>
        <w:t>:</w:t>
      </w:r>
    </w:p>
    <w:p w:rsidR="00993B0A" w:rsidRDefault="00993B0A" w:rsidP="00604F9E">
      <w:r>
        <w:t>Notice to evaluate Superintendent per contract, in December, Mr. Siegler must give board notice to evaluate him by March 1, 2024.</w:t>
      </w:r>
    </w:p>
    <w:p w:rsidR="005E7A52" w:rsidRDefault="005E7A52" w:rsidP="00604F9E">
      <w:r>
        <w:t>Motion by Tanya Loepker, seconded by Keith Monken to go into executive session to discuss Personnel 5 ILCS 120/2 (c.) (1) issues relating to individual student (s) % ILCS 120/2 (c.) (10); Michael Schlautman, yea; Amanda Brockmeier, yea; Keith Monken, yea; Luke Winkeler, yea; Jill Spihlmann, yea; Tanya Loepker, yea.</w:t>
      </w:r>
      <w:r w:rsidR="00315D02">
        <w:t xml:space="preserve"> 6 yeas; 0 nays.</w:t>
      </w:r>
      <w:r>
        <w:t xml:space="preserve">  Recording time started at 6:37pm and presented by Superintendent Tom Siegler. </w:t>
      </w:r>
    </w:p>
    <w:p w:rsidR="005E7A52" w:rsidRDefault="005E7A52" w:rsidP="00604F9E">
      <w:r>
        <w:t>Motion by Keith Monken, seconded by Michael Schlautman to come out of executive session</w:t>
      </w:r>
      <w:r w:rsidR="00A506EC">
        <w:t xml:space="preserve">; Amanda Brockmeier, yea; Keith Monken, yea; Luke Winkeler, yea; Jill Spihlmann, yea; Tanya Loepker, yea; Michael Schlautman, yea. 6 yeas 0 nays. Motion carried. </w:t>
      </w:r>
      <w:r w:rsidR="00482E4F">
        <w:t xml:space="preserve">Time 7:17 pm. </w:t>
      </w:r>
    </w:p>
    <w:p w:rsidR="00A506EC" w:rsidRDefault="00A506EC" w:rsidP="00604F9E">
      <w:r>
        <w:t xml:space="preserve">Motion by Tanya Loepker, seconded by Amanda Brockmeier to adjourn the meeting. 6-0 Motion carried. </w:t>
      </w:r>
    </w:p>
    <w:p w:rsidR="00A506EC" w:rsidRDefault="00A506EC" w:rsidP="00604F9E">
      <w:r>
        <w:t>The meeting was adjourned at 7:17</w:t>
      </w:r>
      <w:r w:rsidR="00482E4F">
        <w:t xml:space="preserve"> pm.</w:t>
      </w:r>
    </w:p>
    <w:p w:rsidR="00A506EC" w:rsidRDefault="00A506EC" w:rsidP="00604F9E"/>
    <w:p w:rsidR="00A506EC" w:rsidRDefault="00A506EC" w:rsidP="00604F9E"/>
    <w:p w:rsidR="00A506EC" w:rsidRDefault="00A506EC" w:rsidP="00604F9E">
      <w:r>
        <w:t>_____________________________________</w:t>
      </w:r>
      <w:r>
        <w:tab/>
      </w:r>
      <w:r>
        <w:tab/>
        <w:t>______________________________________</w:t>
      </w:r>
    </w:p>
    <w:p w:rsidR="00A506EC" w:rsidRDefault="00A506EC" w:rsidP="00604F9E">
      <w:r>
        <w:t>DATE</w:t>
      </w:r>
      <w:r>
        <w:tab/>
      </w:r>
      <w:r>
        <w:tab/>
      </w:r>
      <w:r>
        <w:tab/>
      </w:r>
      <w:r>
        <w:tab/>
        <w:t xml:space="preserve">    PRESIDENT</w:t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 xml:space="preserve">     SECRETARY</w:t>
      </w:r>
    </w:p>
    <w:p w:rsidR="00604F9E" w:rsidRDefault="00604F9E" w:rsidP="00604F9E">
      <w:pPr>
        <w:pStyle w:val="NoSpacing"/>
      </w:pPr>
    </w:p>
    <w:p w:rsidR="00604F9E" w:rsidRDefault="00604F9E"/>
    <w:sectPr w:rsidR="0060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33"/>
    <w:rsid w:val="00020452"/>
    <w:rsid w:val="0009002A"/>
    <w:rsid w:val="00315D02"/>
    <w:rsid w:val="00482E4F"/>
    <w:rsid w:val="00567033"/>
    <w:rsid w:val="005945FC"/>
    <w:rsid w:val="005E7A52"/>
    <w:rsid w:val="00604F9E"/>
    <w:rsid w:val="00993B0A"/>
    <w:rsid w:val="00A506EC"/>
    <w:rsid w:val="00C0010F"/>
    <w:rsid w:val="00D27CA8"/>
    <w:rsid w:val="00E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9F64"/>
  <w15:chartTrackingRefBased/>
  <w15:docId w15:val="{7E0DDE2F-D4B1-4223-80DB-33AE4FD3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2</cp:revision>
  <cp:lastPrinted>2024-01-08T16:59:00Z</cp:lastPrinted>
  <dcterms:created xsi:type="dcterms:W3CDTF">2024-01-08T14:10:00Z</dcterms:created>
  <dcterms:modified xsi:type="dcterms:W3CDTF">2024-01-08T17:03:00Z</dcterms:modified>
</cp:coreProperties>
</file>