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44" w:rsidRDefault="00850CBC">
      <w:r>
        <w:t>MINUTES</w:t>
      </w:r>
    </w:p>
    <w:p w:rsidR="00850CBC" w:rsidRDefault="00850CBC" w:rsidP="00850CBC">
      <w:pPr>
        <w:pStyle w:val="NoSpacing"/>
      </w:pPr>
      <w:r>
        <w:t>Board of Education</w:t>
      </w:r>
    </w:p>
    <w:p w:rsidR="00850CBC" w:rsidRDefault="00850CBC" w:rsidP="00850CBC">
      <w:pPr>
        <w:pStyle w:val="NoSpacing"/>
      </w:pPr>
      <w:r>
        <w:t>Bartelso School District No. 57</w:t>
      </w:r>
    </w:p>
    <w:p w:rsidR="00850CBC" w:rsidRDefault="00850CBC" w:rsidP="00850CBC">
      <w:pPr>
        <w:pStyle w:val="NoSpacing"/>
      </w:pPr>
      <w:r>
        <w:t>April 18, 2018</w:t>
      </w:r>
    </w:p>
    <w:p w:rsidR="00850CBC" w:rsidRDefault="00850CBC" w:rsidP="00850CBC">
      <w:pPr>
        <w:pStyle w:val="NoSpacing"/>
      </w:pPr>
    </w:p>
    <w:p w:rsidR="00850CBC" w:rsidRDefault="00850CBC" w:rsidP="00850CBC">
      <w:pPr>
        <w:pStyle w:val="NoSpacing"/>
      </w:pPr>
      <w:r>
        <w:t>President, Tanya Kampwerth called the regular meeting of the Board of Education to order at 7:00 p.m. Present to roll call were Board Members Tanya Kampwerth, Jody Grawe, Jill Spihlmann, Jaime Becker, Jill Daugherty, Bob Gerdes and Mark Toennies. Also present were Superintendent, Tom Siegler and Recording Secretary, Sharon Schulte.</w:t>
      </w:r>
    </w:p>
    <w:p w:rsidR="00EB6AFA" w:rsidRDefault="00EB6AFA" w:rsidP="00850CBC">
      <w:pPr>
        <w:pStyle w:val="NoSpacing"/>
      </w:pPr>
    </w:p>
    <w:p w:rsidR="00EB6AFA" w:rsidRDefault="00EB6AFA" w:rsidP="00850CBC">
      <w:pPr>
        <w:pStyle w:val="NoSpacing"/>
      </w:pPr>
      <w:r>
        <w:t>Teacher representatives were Amber Sussen and Lynn Toennies.</w:t>
      </w:r>
    </w:p>
    <w:p w:rsidR="00EB6AFA" w:rsidRDefault="00EB6AFA" w:rsidP="00850CBC">
      <w:pPr>
        <w:pStyle w:val="NoSpacing"/>
      </w:pPr>
    </w:p>
    <w:p w:rsidR="00EB6AFA" w:rsidRDefault="00EB6AFA" w:rsidP="00850CBC">
      <w:pPr>
        <w:pStyle w:val="NoSpacing"/>
      </w:pPr>
      <w:r>
        <w:t>Mr. Siegler informed the Board that the restroom floors by the gym were painted and mulch for the playground was spread by Scott Dieters on March 29</w:t>
      </w:r>
      <w:r w:rsidRPr="00EB6AFA">
        <w:rPr>
          <w:vertAlign w:val="superscript"/>
        </w:rPr>
        <w:t>th</w:t>
      </w:r>
      <w:r>
        <w:t xml:space="preserve">. The PFC approved the cost to have this done. </w:t>
      </w:r>
      <w:r w:rsidR="00682F55">
        <w:t xml:space="preserve"> The tree removal will be done by Scott Dieters the first week of June. We received the new copier for the teacher workroom on March 29</w:t>
      </w:r>
      <w:r w:rsidR="00682F55" w:rsidRPr="00682F55">
        <w:rPr>
          <w:vertAlign w:val="superscript"/>
        </w:rPr>
        <w:t>th</w:t>
      </w:r>
      <w:r w:rsidR="00682F55">
        <w:t>, after a few minor issues, it seems to be workin</w:t>
      </w:r>
      <w:r w:rsidR="009B29D7">
        <w:t>g fine. We had several students attend the math competition at Central and several students attend the Clinton County Music Festival.  On June 3</w:t>
      </w:r>
      <w:r w:rsidR="009B29D7" w:rsidRPr="009B29D7">
        <w:rPr>
          <w:vertAlign w:val="superscript"/>
        </w:rPr>
        <w:t>rd</w:t>
      </w:r>
      <w:r w:rsidR="009B29D7">
        <w:t xml:space="preserve">, the Knights of Columbus will have a breakfast </w:t>
      </w:r>
      <w:r w:rsidR="00B159D9">
        <w:t>and the proceeds will go to Bartelso and Germantown teachers.  We had 2 students advance in the spelling bee to be held on April 19</w:t>
      </w:r>
      <w:r w:rsidR="00B159D9" w:rsidRPr="00B159D9">
        <w:rPr>
          <w:vertAlign w:val="superscript"/>
        </w:rPr>
        <w:t>th</w:t>
      </w:r>
      <w:r w:rsidR="00B159D9">
        <w:t>, in Centralia. The PFC will provide a luncheon for the faculty and staff for teacher appreciation week on May 4</w:t>
      </w:r>
      <w:r w:rsidR="00B159D9" w:rsidRPr="00B159D9">
        <w:rPr>
          <w:vertAlign w:val="superscript"/>
        </w:rPr>
        <w:t>th</w:t>
      </w:r>
      <w:r w:rsidR="00B159D9">
        <w:t>. We are due to receive $13,000 more in funding going forward according to the evidence based funding update.</w:t>
      </w:r>
    </w:p>
    <w:p w:rsidR="00B159D9" w:rsidRDefault="00B159D9" w:rsidP="00850CBC">
      <w:pPr>
        <w:pStyle w:val="NoSpacing"/>
      </w:pPr>
    </w:p>
    <w:p w:rsidR="00B159D9" w:rsidRDefault="00B159D9" w:rsidP="00850CBC">
      <w:pPr>
        <w:pStyle w:val="NoSpacing"/>
      </w:pPr>
      <w:r>
        <w:t xml:space="preserve">Motion by Mark Toennies, seconded by Bob Gerdes that the consent agenda of the Bartelso Elementary School District #57 Board of Education be approved as presented; Jody Grawe, yea; Jill Spihlmann, yea; Jaime Becker, yea; Jill Daugherty, yea; Bob Gerdes, yea; </w:t>
      </w:r>
      <w:r w:rsidR="00D356A9">
        <w:t xml:space="preserve">Mark Toennies, yea; </w:t>
      </w:r>
      <w:r>
        <w:t>Tanya Kampwerth, yea;  7 yeas; 0 nays. Motion carried.</w:t>
      </w:r>
    </w:p>
    <w:p w:rsidR="00B159D9" w:rsidRDefault="00B159D9" w:rsidP="00850CBC">
      <w:pPr>
        <w:pStyle w:val="NoSpacing"/>
      </w:pPr>
    </w:p>
    <w:p w:rsidR="00B159D9" w:rsidRDefault="00B159D9" w:rsidP="00850CBC">
      <w:pPr>
        <w:pStyle w:val="NoSpacing"/>
      </w:pPr>
      <w:r>
        <w:t>Motion by Jill Spihlmann, seconded by Jaime Becker to approve the Title I District Plan for FY19; Jill Spihlmann, yea; Jaime Becker, yea; Jill Daugherty, yea; Bob Gerdes, yea; Mark Toennies, yea; Tanya Kampwerth, yea; Jody Grawe, yea; 7 yeas; 0 nays. Motion carried.</w:t>
      </w:r>
    </w:p>
    <w:p w:rsidR="00B159D9" w:rsidRDefault="00B159D9" w:rsidP="00850CBC">
      <w:pPr>
        <w:pStyle w:val="NoSpacing"/>
      </w:pPr>
    </w:p>
    <w:p w:rsidR="00B159D9" w:rsidRDefault="0001284D" w:rsidP="00850CBC">
      <w:pPr>
        <w:pStyle w:val="NoSpacing"/>
      </w:pPr>
      <w:r>
        <w:t>Motion by Jill Daugherty, seconded by Jody Grawe to approve the PRESS release policies: 2:260, 4:40, 4:40-AP; 5:20, 5:20-E, 5:170; Jaime Becker, yea; Jill Daugherty, yea; Bob Gerdes, yea; Mark Toennies, yea; Tanya Kampwerth, yea; Jody Grawe, yea; Jill Spihlmann, yea; 7 yeas; 0 nays. Motion carried.</w:t>
      </w:r>
    </w:p>
    <w:p w:rsidR="0001284D" w:rsidRDefault="0001284D" w:rsidP="00850CBC">
      <w:pPr>
        <w:pStyle w:val="NoSpacing"/>
      </w:pPr>
    </w:p>
    <w:p w:rsidR="0001284D" w:rsidRDefault="0001284D" w:rsidP="00850CBC">
      <w:pPr>
        <w:pStyle w:val="NoSpacing"/>
      </w:pPr>
      <w:r>
        <w:t>Motion by Jill Spihlmann, seconded by Jaime Becker to approve Bob Gerdes as volunteer golf coach; Jill Daugherty, yea; Bob Gerdes, abstain; Mark Toennies, yea; Tanya Kampwerth, yea; Jody Grawe, yea; Jill Spihlmann, yea; Jaime Becker, yea; 6 yeas; 0 nay; 1 abstain; Motion carried.</w:t>
      </w:r>
    </w:p>
    <w:p w:rsidR="0001284D" w:rsidRDefault="0001284D" w:rsidP="00850CBC">
      <w:pPr>
        <w:pStyle w:val="NoSpacing"/>
      </w:pPr>
    </w:p>
    <w:p w:rsidR="0001284D" w:rsidRDefault="0001284D" w:rsidP="00850CBC">
      <w:pPr>
        <w:pStyle w:val="NoSpacing"/>
      </w:pPr>
      <w:r>
        <w:t>Motion by Mark Toennies, seconded by Jill Daugherty to approve the Prevailing Wage Resolution; Bob Gerdes, yea; Mark Toennies, yea; Tanya Kampwerth, yea; Jody Grawe, yea; Jill Spihlmann, yea; Jaime Becker, yea; Jill Daugherty, yea; 7 yeas; 0 nays; Motion carried.</w:t>
      </w:r>
    </w:p>
    <w:p w:rsidR="0001284D" w:rsidRDefault="0001284D" w:rsidP="00850CBC">
      <w:pPr>
        <w:pStyle w:val="NoSpacing"/>
      </w:pPr>
    </w:p>
    <w:p w:rsidR="0001284D" w:rsidRDefault="0001284D" w:rsidP="00850CBC">
      <w:pPr>
        <w:pStyle w:val="NoSpacing"/>
      </w:pPr>
      <w:r>
        <w:t>Motion by Jody Grawe, seconded by Jill Daugherty to approve the increase of office clerks hours as needed; Mark Toennies, yea; Tanya Kampwerth, yea; Jody Grawe, yea; Jill Spihlmann, yea; Jaime Becker, yea; Jill Daugherty, yea; Bob Gerdes, yea; 7 yeas; 0 nays. Motion carried.</w:t>
      </w:r>
    </w:p>
    <w:p w:rsidR="0001284D" w:rsidRDefault="0001284D" w:rsidP="00850CBC">
      <w:pPr>
        <w:pStyle w:val="NoSpacing"/>
      </w:pPr>
      <w:r>
        <w:lastRenderedPageBreak/>
        <w:t>Motion by Jaime Becker, seconded by Bob Gerdes to approve a two year contract with Wisper Internet Service; Tanya Kampwerth, yea; Jody Grawe, yea; Jill Spihlmann, yea; Jaime Becker, yea; Jill Daugherty, yea; Bob Gerdes, yea; Mark Toennies, yea; 7 yeas; 0 nays. Motion carried.</w:t>
      </w:r>
    </w:p>
    <w:p w:rsidR="0001284D" w:rsidRDefault="0001284D" w:rsidP="00850CBC">
      <w:pPr>
        <w:pStyle w:val="NoSpacing"/>
      </w:pPr>
    </w:p>
    <w:p w:rsidR="0001284D" w:rsidRDefault="0064006D" w:rsidP="00850CBC">
      <w:pPr>
        <w:pStyle w:val="NoSpacing"/>
      </w:pPr>
      <w:r>
        <w:t>Motion by Jill Daugherty, seconded by Mark Toennies to approve a 3 year lease with CDW-G for technology; Jody Grawe, yea; Jill Spihlmann, yea; Jaime Becker, yea; Jill Daugherty, yea; Bob Gerdes, yea; Mark Toennies, yea; Tanya Kampwerth, yea; 7 yeas; 0 nays. Motion carried.</w:t>
      </w:r>
    </w:p>
    <w:p w:rsidR="0064006D" w:rsidRDefault="0064006D" w:rsidP="00850CBC">
      <w:pPr>
        <w:pStyle w:val="NoSpacing"/>
      </w:pPr>
    </w:p>
    <w:p w:rsidR="0064006D" w:rsidRDefault="0064006D" w:rsidP="00850CBC">
      <w:pPr>
        <w:pStyle w:val="NoSpacing"/>
      </w:pPr>
      <w:r>
        <w:t xml:space="preserve">Under items for discussion or consideration, Mr. Siegler and the Board set the graduation for May 18, 2018 at 7:00 p.m. Mr. Siegler informed the Board that he got bids from a few places for the banners for the various sports </w:t>
      </w:r>
      <w:r w:rsidR="004127D1">
        <w:t xml:space="preserve">titles </w:t>
      </w:r>
      <w:r>
        <w:t>that are needed and Peacock Printing came in with the lowest bid. There was also some discussion about the future Board meetings during the summer t</w:t>
      </w:r>
      <w:r w:rsidR="004127D1">
        <w:t xml:space="preserve">o begin at 7:00 instead of 8:00 beginning with the July meeting. </w:t>
      </w:r>
      <w:bookmarkStart w:id="0" w:name="_GoBack"/>
      <w:bookmarkEnd w:id="0"/>
      <w:r w:rsidR="004127D1">
        <w:t xml:space="preserve"> A</w:t>
      </w:r>
      <w:r>
        <w:t xml:space="preserve"> definite decision will be made at a later date.</w:t>
      </w:r>
    </w:p>
    <w:p w:rsidR="0064006D" w:rsidRDefault="0064006D" w:rsidP="00850CBC">
      <w:pPr>
        <w:pStyle w:val="NoSpacing"/>
      </w:pPr>
    </w:p>
    <w:p w:rsidR="0064006D" w:rsidRDefault="0064006D" w:rsidP="00850CBC">
      <w:pPr>
        <w:pStyle w:val="NoSpacing"/>
      </w:pPr>
      <w:r>
        <w:t>Motion by Jaime Becker, seconded by Jill Spihlmann to adjourn the meeting; Motion carried 7-0.</w:t>
      </w:r>
    </w:p>
    <w:p w:rsidR="0064006D" w:rsidRDefault="0064006D" w:rsidP="00850CBC">
      <w:pPr>
        <w:pStyle w:val="NoSpacing"/>
      </w:pPr>
    </w:p>
    <w:p w:rsidR="0064006D" w:rsidRDefault="0064006D" w:rsidP="00850CBC">
      <w:pPr>
        <w:pStyle w:val="NoSpacing"/>
      </w:pPr>
      <w:r>
        <w:t>The meeting was adjourned at 7:41 p.m.</w:t>
      </w: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p>
    <w:p w:rsidR="0064006D" w:rsidRDefault="0064006D" w:rsidP="00850CBC">
      <w:pPr>
        <w:pStyle w:val="NoSpacing"/>
      </w:pPr>
      <w:r>
        <w:t>___________________________________________</w:t>
      </w:r>
      <w:r>
        <w:tab/>
        <w:t>_______________________________________</w:t>
      </w:r>
    </w:p>
    <w:p w:rsidR="0064006D" w:rsidRDefault="0064006D" w:rsidP="00850CBC">
      <w:pPr>
        <w:pStyle w:val="NoSpacing"/>
      </w:pPr>
      <w:r>
        <w:t>DATE                                                              PRESIDENT</w:t>
      </w:r>
      <w:r>
        <w:tab/>
        <w:t>DATE                                                   SECRETARY</w:t>
      </w:r>
    </w:p>
    <w:sectPr w:rsidR="0064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BC"/>
    <w:rsid w:val="0001284D"/>
    <w:rsid w:val="00066B20"/>
    <w:rsid w:val="004127D1"/>
    <w:rsid w:val="0064006D"/>
    <w:rsid w:val="00682F55"/>
    <w:rsid w:val="007E2044"/>
    <w:rsid w:val="00850CBC"/>
    <w:rsid w:val="008A21A8"/>
    <w:rsid w:val="009B29D7"/>
    <w:rsid w:val="00B159D9"/>
    <w:rsid w:val="00D356A9"/>
    <w:rsid w:val="00EB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dcterms:created xsi:type="dcterms:W3CDTF">2018-04-25T14:16:00Z</dcterms:created>
  <dcterms:modified xsi:type="dcterms:W3CDTF">2018-04-30T20:31:00Z</dcterms:modified>
</cp:coreProperties>
</file>